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2E5" w:rsidRPr="00FA3634" w:rsidRDefault="00067218" w:rsidP="00FA3634">
      <w:pPr>
        <w:pStyle w:val="mcntmcntmcntmsonormal11"/>
        <w:jc w:val="center"/>
        <w:rPr>
          <w:rFonts w:ascii="Garamond" w:hAnsi="Garamond" w:cs="Calibri"/>
          <w:iCs/>
          <w:color w:val="FF0000"/>
        </w:rPr>
      </w:pPr>
      <w:r w:rsidRPr="00FA3634">
        <w:rPr>
          <w:rFonts w:ascii="Garamond" w:hAnsi="Garamond" w:cs="Calibri"/>
          <w:iCs/>
          <w:color w:val="FF0000"/>
        </w:rPr>
        <w:t>Ανακοινώθηκε το πρόγραμμα του 11</w:t>
      </w:r>
      <w:r w:rsidRPr="00FA3634">
        <w:rPr>
          <w:rFonts w:ascii="Garamond" w:hAnsi="Garamond" w:cs="Calibri"/>
          <w:iCs/>
          <w:color w:val="FF0000"/>
          <w:vertAlign w:val="superscript"/>
        </w:rPr>
        <w:t>ου</w:t>
      </w:r>
      <w:r w:rsidRPr="00FA3634">
        <w:rPr>
          <w:rFonts w:ascii="Garamond" w:hAnsi="Garamond" w:cs="Calibri"/>
          <w:iCs/>
          <w:color w:val="FF0000"/>
        </w:rPr>
        <w:t xml:space="preserve"> Διεθνούς Θερινού Πανεπιστημίου</w:t>
      </w:r>
    </w:p>
    <w:p w:rsidR="00067218" w:rsidRPr="00FA3634" w:rsidRDefault="00FA3634" w:rsidP="00FA3634">
      <w:pPr>
        <w:pStyle w:val="mcntmcntmcntmsonormal11"/>
        <w:jc w:val="center"/>
        <w:rPr>
          <w:rFonts w:ascii="Garamond" w:hAnsi="Garamond" w:cs="Calibri"/>
          <w:iCs/>
          <w:color w:val="FF0000"/>
        </w:rPr>
      </w:pPr>
      <w:r w:rsidRPr="00FA3634">
        <w:rPr>
          <w:rFonts w:ascii="Garamond" w:hAnsi="Garamond" w:cs="Calibri"/>
          <w:iCs/>
          <w:color w:val="FF0000"/>
        </w:rPr>
        <w:t>γ</w:t>
      </w:r>
      <w:r w:rsidR="00067218" w:rsidRPr="00FA3634">
        <w:rPr>
          <w:rFonts w:ascii="Garamond" w:hAnsi="Garamond" w:cs="Calibri"/>
          <w:iCs/>
          <w:color w:val="FF0000"/>
        </w:rPr>
        <w:t>ια τα ομογενειακά μέσα ενημέρωσης</w:t>
      </w:r>
      <w:r w:rsidR="006C7A57">
        <w:rPr>
          <w:rFonts w:ascii="Garamond" w:hAnsi="Garamond" w:cs="Calibri"/>
          <w:iCs/>
          <w:color w:val="FF0000"/>
        </w:rPr>
        <w:t xml:space="preserve"> τον Μάιο στη Βοστώνη</w:t>
      </w:r>
    </w:p>
    <w:p w:rsidR="00FA3634" w:rsidRPr="00FA3634" w:rsidRDefault="00FA3634" w:rsidP="00FA3634">
      <w:pPr>
        <w:pStyle w:val="mcntmcntmcntmsonormal11"/>
        <w:jc w:val="center"/>
        <w:rPr>
          <w:rFonts w:ascii="Garamond" w:hAnsi="Garamond" w:cs="Calibri"/>
          <w:b/>
          <w:iCs/>
          <w:color w:val="FF0000"/>
        </w:rPr>
      </w:pPr>
    </w:p>
    <w:p w:rsidR="009A02E5" w:rsidRPr="006C7A57" w:rsidRDefault="00450532" w:rsidP="005835A2">
      <w:pPr>
        <w:pStyle w:val="mcntmcntmcntmsonormal11"/>
        <w:jc w:val="both"/>
        <w:rPr>
          <w:rFonts w:ascii="Garamond" w:hAnsi="Garamond" w:cs="Calibri"/>
          <w:iCs/>
          <w:lang w:val="en-US"/>
        </w:rPr>
      </w:pPr>
      <w:r w:rsidRPr="0024108D">
        <w:rPr>
          <w:rFonts w:ascii="Garamond" w:hAnsi="Garamond" w:cs="Calibri"/>
          <w:iCs/>
          <w:lang w:val="en-US"/>
        </w:rPr>
        <w:t>.</w:t>
      </w:r>
      <w:r w:rsidR="00646A60" w:rsidRPr="0024108D">
        <w:rPr>
          <w:rFonts w:ascii="Garamond" w:hAnsi="Garamond" w:cs="Calibri"/>
          <w:iCs/>
          <w:lang w:val="en-US"/>
        </w:rPr>
        <w:t xml:space="preserve"> </w:t>
      </w:r>
      <w:r w:rsidR="006C7A57">
        <w:rPr>
          <w:rFonts w:ascii="Garamond" w:hAnsi="Garamond" w:cs="Calibri"/>
          <w:iCs/>
        </w:rPr>
        <w:t>Μία</w:t>
      </w:r>
      <w:r w:rsidR="006C7A57" w:rsidRPr="006C7A57">
        <w:rPr>
          <w:rFonts w:ascii="Garamond" w:hAnsi="Garamond" w:cs="Calibri"/>
          <w:iCs/>
          <w:lang w:val="en-US"/>
        </w:rPr>
        <w:t xml:space="preserve"> </w:t>
      </w:r>
      <w:r w:rsidR="006C7A57">
        <w:rPr>
          <w:rFonts w:ascii="Garamond" w:hAnsi="Garamond" w:cs="Calibri"/>
          <w:iCs/>
        </w:rPr>
        <w:t>σύμπραξη</w:t>
      </w:r>
      <w:r w:rsidR="006C7A57" w:rsidRPr="006C7A57">
        <w:rPr>
          <w:rFonts w:ascii="Garamond" w:hAnsi="Garamond" w:cs="Calibri"/>
          <w:iCs/>
          <w:lang w:val="en-US"/>
        </w:rPr>
        <w:t xml:space="preserve"> </w:t>
      </w:r>
      <w:r w:rsidR="006C7A57">
        <w:rPr>
          <w:rFonts w:ascii="Garamond" w:hAnsi="Garamond" w:cs="Calibri"/>
          <w:iCs/>
        </w:rPr>
        <w:t>του</w:t>
      </w:r>
      <w:r w:rsidR="006C7A57" w:rsidRPr="006C7A57">
        <w:rPr>
          <w:rFonts w:ascii="Garamond" w:hAnsi="Garamond" w:cs="Calibri"/>
          <w:iCs/>
          <w:lang w:val="en-US"/>
        </w:rPr>
        <w:t xml:space="preserve"> </w:t>
      </w:r>
      <w:r w:rsidR="006C7A57">
        <w:rPr>
          <w:rFonts w:ascii="Garamond" w:hAnsi="Garamond" w:cs="Calibri"/>
          <w:iCs/>
        </w:rPr>
        <w:t>Πανεπιστημίου</w:t>
      </w:r>
      <w:r w:rsidR="006C7A57" w:rsidRPr="006C7A57">
        <w:rPr>
          <w:rFonts w:ascii="Garamond" w:hAnsi="Garamond" w:cs="Calibri"/>
          <w:iCs/>
          <w:lang w:val="en-US"/>
        </w:rPr>
        <w:t xml:space="preserve"> </w:t>
      </w:r>
      <w:r w:rsidR="006C7A57">
        <w:rPr>
          <w:rFonts w:ascii="Garamond" w:hAnsi="Garamond" w:cs="Calibri"/>
          <w:iCs/>
        </w:rPr>
        <w:t>Ιωαννίνων</w:t>
      </w:r>
      <w:r w:rsidR="006C7A57" w:rsidRPr="006C7A57">
        <w:rPr>
          <w:rFonts w:ascii="Garamond" w:hAnsi="Garamond" w:cs="Calibri"/>
          <w:iCs/>
          <w:lang w:val="en-US"/>
        </w:rPr>
        <w:t xml:space="preserve"> </w:t>
      </w:r>
      <w:r w:rsidR="006C7A57">
        <w:rPr>
          <w:rFonts w:ascii="Garamond" w:hAnsi="Garamond" w:cs="Calibri"/>
          <w:iCs/>
        </w:rPr>
        <w:t>με</w:t>
      </w:r>
      <w:r w:rsidR="006C7A57" w:rsidRPr="006C7A57">
        <w:rPr>
          <w:rFonts w:ascii="Garamond" w:hAnsi="Garamond" w:cs="Calibri"/>
          <w:iCs/>
          <w:lang w:val="en-US"/>
        </w:rPr>
        <w:t xml:space="preserve"> </w:t>
      </w:r>
      <w:r w:rsidR="006C7A57">
        <w:rPr>
          <w:rFonts w:ascii="Garamond" w:hAnsi="Garamond" w:cs="Calibri"/>
          <w:iCs/>
        </w:rPr>
        <w:t>το</w:t>
      </w:r>
      <w:r w:rsidR="006C7A57" w:rsidRPr="006C7A57">
        <w:rPr>
          <w:rFonts w:ascii="Garamond" w:hAnsi="Garamond" w:cs="Calibri"/>
          <w:iCs/>
          <w:lang w:val="en-US"/>
        </w:rPr>
        <w:t xml:space="preserve"> </w:t>
      </w:r>
      <w:proofErr w:type="spellStart"/>
      <w:r w:rsidR="006C7A57">
        <w:rPr>
          <w:rFonts w:ascii="Garamond" w:hAnsi="Garamond" w:cs="Calibri"/>
          <w:iCs/>
          <w:lang w:val="en-US"/>
        </w:rPr>
        <w:t>Maliotis</w:t>
      </w:r>
      <w:proofErr w:type="spellEnd"/>
      <w:r w:rsidR="006C7A57" w:rsidRPr="006C7A57">
        <w:rPr>
          <w:rFonts w:ascii="Garamond" w:hAnsi="Garamond" w:cs="Calibri"/>
          <w:iCs/>
          <w:lang w:val="en-US"/>
        </w:rPr>
        <w:t xml:space="preserve"> </w:t>
      </w:r>
      <w:r w:rsidR="006C7A57">
        <w:rPr>
          <w:rFonts w:ascii="Garamond" w:hAnsi="Garamond" w:cs="Calibri"/>
          <w:iCs/>
          <w:lang w:val="en-US"/>
        </w:rPr>
        <w:t>Cultural</w:t>
      </w:r>
      <w:r w:rsidR="006C7A57" w:rsidRPr="006C7A57">
        <w:rPr>
          <w:rFonts w:ascii="Garamond" w:hAnsi="Garamond" w:cs="Calibri"/>
          <w:iCs/>
          <w:lang w:val="en-US"/>
        </w:rPr>
        <w:t xml:space="preserve"> </w:t>
      </w:r>
      <w:r w:rsidR="006C7A57">
        <w:rPr>
          <w:rFonts w:ascii="Garamond" w:hAnsi="Garamond" w:cs="Calibri"/>
          <w:iCs/>
          <w:lang w:val="en-US"/>
        </w:rPr>
        <w:t>Center</w:t>
      </w:r>
      <w:r w:rsidR="006C7A57" w:rsidRPr="006C7A57">
        <w:rPr>
          <w:rFonts w:ascii="Garamond" w:hAnsi="Garamond" w:cs="Calibri"/>
          <w:iCs/>
          <w:lang w:val="en-US"/>
        </w:rPr>
        <w:t xml:space="preserve"> </w:t>
      </w:r>
      <w:r w:rsidR="006C7A57">
        <w:rPr>
          <w:rFonts w:ascii="Garamond" w:hAnsi="Garamond" w:cs="Calibri"/>
          <w:iCs/>
          <w:lang w:val="en-US"/>
        </w:rPr>
        <w:t>of</w:t>
      </w:r>
      <w:r w:rsidR="006C7A57" w:rsidRPr="006C7A57">
        <w:rPr>
          <w:rFonts w:ascii="Garamond" w:hAnsi="Garamond" w:cs="Calibri"/>
          <w:iCs/>
          <w:lang w:val="en-US"/>
        </w:rPr>
        <w:t xml:space="preserve"> </w:t>
      </w:r>
      <w:r w:rsidR="006C7A57">
        <w:rPr>
          <w:rFonts w:ascii="Garamond" w:hAnsi="Garamond" w:cs="Calibri"/>
          <w:iCs/>
          <w:lang w:val="en-US"/>
        </w:rPr>
        <w:t>Hellenic</w:t>
      </w:r>
      <w:r w:rsidR="006C7A57" w:rsidRPr="006C7A57">
        <w:rPr>
          <w:rFonts w:ascii="Garamond" w:hAnsi="Garamond" w:cs="Calibri"/>
          <w:iCs/>
          <w:lang w:val="en-US"/>
        </w:rPr>
        <w:t xml:space="preserve"> </w:t>
      </w:r>
      <w:r w:rsidR="006C7A57">
        <w:rPr>
          <w:rFonts w:ascii="Garamond" w:hAnsi="Garamond" w:cs="Calibri"/>
          <w:iCs/>
          <w:lang w:val="en-US"/>
        </w:rPr>
        <w:t>College</w:t>
      </w:r>
      <w:r w:rsidR="006C7A57" w:rsidRPr="006C7A57">
        <w:rPr>
          <w:rFonts w:ascii="Garamond" w:hAnsi="Garamond" w:cs="Calibri"/>
          <w:iCs/>
          <w:lang w:val="en-US"/>
        </w:rPr>
        <w:t xml:space="preserve"> </w:t>
      </w:r>
      <w:r w:rsidR="006C7A57">
        <w:rPr>
          <w:rFonts w:ascii="Garamond" w:hAnsi="Garamond" w:cs="Calibri"/>
          <w:iCs/>
          <w:lang w:val="en-US"/>
        </w:rPr>
        <w:t>Holy</w:t>
      </w:r>
      <w:r w:rsidR="006C7A57" w:rsidRPr="006C7A57">
        <w:rPr>
          <w:rFonts w:ascii="Garamond" w:hAnsi="Garamond" w:cs="Calibri"/>
          <w:iCs/>
          <w:lang w:val="en-US"/>
        </w:rPr>
        <w:t xml:space="preserve"> </w:t>
      </w:r>
      <w:r w:rsidR="006C7A57">
        <w:rPr>
          <w:rFonts w:ascii="Garamond" w:hAnsi="Garamond" w:cs="Calibri"/>
          <w:iCs/>
          <w:lang w:val="en-US"/>
        </w:rPr>
        <w:t>Cross</w:t>
      </w:r>
    </w:p>
    <w:p w:rsidR="00067218" w:rsidRPr="00FA3634" w:rsidRDefault="00067218" w:rsidP="005835A2">
      <w:pPr>
        <w:pStyle w:val="mcntmcntmcntmsonormal11"/>
        <w:jc w:val="both"/>
        <w:rPr>
          <w:rFonts w:ascii="Garamond" w:hAnsi="Garamond" w:cs="Calibri"/>
          <w:iCs/>
        </w:rPr>
      </w:pPr>
      <w:r w:rsidRPr="00FA3634">
        <w:rPr>
          <w:rFonts w:ascii="Garamond" w:hAnsi="Garamond" w:cs="Calibri"/>
          <w:iCs/>
        </w:rPr>
        <w:t>. Θα παρουσιαστεί στο Μουσείο Μπενάκη, στις 29 Απριλίου</w:t>
      </w:r>
    </w:p>
    <w:p w:rsidR="00676933" w:rsidRPr="00097107" w:rsidRDefault="00676933" w:rsidP="005835A2">
      <w:pPr>
        <w:spacing w:after="0" w:line="240" w:lineRule="auto"/>
        <w:jc w:val="both"/>
        <w:rPr>
          <w:rFonts w:ascii="Garamond" w:hAnsi="Garamond" w:cs="Calibri"/>
          <w:b/>
          <w:iCs/>
          <w:sz w:val="24"/>
          <w:szCs w:val="24"/>
        </w:rPr>
      </w:pPr>
    </w:p>
    <w:p w:rsidR="00B443BF" w:rsidRPr="00097107" w:rsidRDefault="00AE2177" w:rsidP="00FA3634">
      <w:pPr>
        <w:pStyle w:val="2"/>
        <w:shd w:val="clear" w:color="auto" w:fill="FFFFFF"/>
        <w:spacing w:before="0" w:line="240" w:lineRule="auto"/>
        <w:jc w:val="both"/>
        <w:textAlignment w:val="baseline"/>
        <w:rPr>
          <w:rFonts w:ascii="Garamond" w:eastAsia="Times New Roman" w:hAnsi="Garamond" w:cs="Segoe UI"/>
          <w:b/>
          <w:color w:val="000000" w:themeColor="text1"/>
          <w:sz w:val="24"/>
          <w:szCs w:val="24"/>
        </w:rPr>
      </w:pPr>
      <w:r w:rsidRPr="00097107">
        <w:rPr>
          <w:rFonts w:ascii="Garamond" w:hAnsi="Garamond" w:cstheme="minorHAnsi"/>
          <w:b/>
          <w:iCs/>
          <w:color w:val="auto"/>
          <w:sz w:val="24"/>
          <w:szCs w:val="24"/>
        </w:rPr>
        <w:t xml:space="preserve">Δημοσιογράφοι από 50 και πλέον μέσα ενημέρωσης της Ελλάδας και της ελληνικής διασποράς, πανεπιστημιακοί ερευνητές από </w:t>
      </w:r>
      <w:r w:rsidR="00097107" w:rsidRPr="00097107">
        <w:rPr>
          <w:rFonts w:ascii="Garamond" w:hAnsi="Garamond" w:cstheme="minorHAnsi"/>
          <w:b/>
          <w:iCs/>
          <w:color w:val="auto"/>
          <w:sz w:val="24"/>
          <w:szCs w:val="24"/>
        </w:rPr>
        <w:t>δεκάδες</w:t>
      </w:r>
      <w:r w:rsidR="009B1EBF" w:rsidRPr="00097107">
        <w:rPr>
          <w:rFonts w:ascii="Garamond" w:hAnsi="Garamond" w:cstheme="minorHAnsi"/>
          <w:b/>
          <w:iCs/>
          <w:color w:val="auto"/>
          <w:sz w:val="24"/>
          <w:szCs w:val="24"/>
        </w:rPr>
        <w:t xml:space="preserve"> </w:t>
      </w:r>
      <w:r w:rsidRPr="00097107">
        <w:rPr>
          <w:rFonts w:ascii="Garamond" w:hAnsi="Garamond" w:cstheme="minorHAnsi"/>
          <w:b/>
          <w:iCs/>
          <w:color w:val="auto"/>
          <w:sz w:val="24"/>
          <w:szCs w:val="24"/>
        </w:rPr>
        <w:t>Πανεπιστήμια από όλη την υφήλιο και κορυφαίοι καλλιτέχνες και διανοούμενοι, πρόκειται να δώσουν το «παρών» στις εργασίες του 11</w:t>
      </w:r>
      <w:r w:rsidRPr="00097107">
        <w:rPr>
          <w:rFonts w:ascii="Garamond" w:hAnsi="Garamond" w:cstheme="minorHAnsi"/>
          <w:b/>
          <w:iCs/>
          <w:color w:val="auto"/>
          <w:sz w:val="24"/>
          <w:szCs w:val="24"/>
          <w:vertAlign w:val="superscript"/>
        </w:rPr>
        <w:t>ου</w:t>
      </w:r>
      <w:r w:rsidRPr="00097107">
        <w:rPr>
          <w:rFonts w:ascii="Garamond" w:hAnsi="Garamond" w:cstheme="minorHAnsi"/>
          <w:b/>
          <w:iCs/>
          <w:color w:val="auto"/>
          <w:sz w:val="24"/>
          <w:szCs w:val="24"/>
        </w:rPr>
        <w:t xml:space="preserve"> Διεθνούς Θερινού Πανεπιστημίου «Ελληνική Γλώσσα, Πολιτισμός και ΜΜΕ» από 24-29 Μαΐου </w:t>
      </w:r>
      <w:proofErr w:type="spellStart"/>
      <w:r w:rsidRPr="00097107">
        <w:rPr>
          <w:rFonts w:ascii="Garamond" w:hAnsi="Garamond" w:cstheme="minorHAnsi"/>
          <w:b/>
          <w:iCs/>
          <w:color w:val="auto"/>
          <w:sz w:val="24"/>
          <w:szCs w:val="24"/>
        </w:rPr>
        <w:t>στ</w:t>
      </w:r>
      <w:proofErr w:type="spellEnd"/>
      <w:r w:rsidR="006C7A57" w:rsidRPr="00097107">
        <w:rPr>
          <w:rFonts w:ascii="Garamond" w:hAnsi="Garamond" w:cstheme="minorHAnsi"/>
          <w:b/>
          <w:iCs/>
          <w:color w:val="auto"/>
          <w:sz w:val="24"/>
          <w:szCs w:val="24"/>
          <w:lang w:val="en-US"/>
        </w:rPr>
        <w:t>o</w:t>
      </w:r>
      <w:r w:rsidR="006C7A57" w:rsidRPr="00097107">
        <w:rPr>
          <w:rFonts w:ascii="Garamond" w:hAnsi="Garamond" w:cstheme="minorHAnsi"/>
          <w:b/>
          <w:iCs/>
          <w:color w:val="auto"/>
          <w:sz w:val="24"/>
          <w:szCs w:val="24"/>
        </w:rPr>
        <w:t xml:space="preserve"> </w:t>
      </w:r>
      <w:proofErr w:type="spellStart"/>
      <w:r w:rsidR="006C7A57" w:rsidRPr="00097107">
        <w:rPr>
          <w:rFonts w:ascii="Garamond" w:hAnsi="Garamond" w:cstheme="minorHAnsi"/>
          <w:b/>
          <w:iCs/>
          <w:color w:val="auto"/>
          <w:sz w:val="24"/>
          <w:szCs w:val="24"/>
          <w:lang w:val="en-US"/>
        </w:rPr>
        <w:t>Maliotis</w:t>
      </w:r>
      <w:proofErr w:type="spellEnd"/>
      <w:r w:rsidR="006C7A57" w:rsidRPr="00097107">
        <w:rPr>
          <w:rFonts w:ascii="Garamond" w:hAnsi="Garamond" w:cstheme="minorHAnsi"/>
          <w:b/>
          <w:iCs/>
          <w:color w:val="auto"/>
          <w:sz w:val="24"/>
          <w:szCs w:val="24"/>
        </w:rPr>
        <w:t xml:space="preserve"> </w:t>
      </w:r>
      <w:r w:rsidR="006C7A57" w:rsidRPr="00097107">
        <w:rPr>
          <w:rFonts w:ascii="Garamond" w:hAnsi="Garamond" w:cstheme="minorHAnsi"/>
          <w:b/>
          <w:iCs/>
          <w:color w:val="auto"/>
          <w:sz w:val="24"/>
          <w:szCs w:val="24"/>
          <w:lang w:val="en-US"/>
        </w:rPr>
        <w:t>Cultural</w:t>
      </w:r>
      <w:r w:rsidR="006C7A57" w:rsidRPr="00097107">
        <w:rPr>
          <w:rFonts w:ascii="Garamond" w:hAnsi="Garamond" w:cstheme="minorHAnsi"/>
          <w:b/>
          <w:iCs/>
          <w:color w:val="auto"/>
          <w:sz w:val="24"/>
          <w:szCs w:val="24"/>
        </w:rPr>
        <w:t xml:space="preserve"> </w:t>
      </w:r>
      <w:r w:rsidR="006C7A57" w:rsidRPr="00097107">
        <w:rPr>
          <w:rFonts w:ascii="Garamond" w:hAnsi="Garamond" w:cstheme="minorHAnsi"/>
          <w:b/>
          <w:iCs/>
          <w:color w:val="auto"/>
          <w:sz w:val="24"/>
          <w:szCs w:val="24"/>
          <w:lang w:val="en-US"/>
        </w:rPr>
        <w:t>Center</w:t>
      </w:r>
      <w:r w:rsidR="006C7A57" w:rsidRPr="00097107">
        <w:rPr>
          <w:rFonts w:ascii="Garamond" w:hAnsi="Garamond" w:cstheme="minorHAnsi"/>
          <w:b/>
          <w:iCs/>
          <w:color w:val="auto"/>
          <w:sz w:val="24"/>
          <w:szCs w:val="24"/>
        </w:rPr>
        <w:t xml:space="preserve"> </w:t>
      </w:r>
      <w:r w:rsidR="006C7A57" w:rsidRPr="00097107">
        <w:rPr>
          <w:rFonts w:ascii="Garamond" w:hAnsi="Garamond" w:cstheme="minorHAnsi"/>
          <w:b/>
          <w:iCs/>
          <w:color w:val="auto"/>
          <w:sz w:val="24"/>
          <w:szCs w:val="24"/>
          <w:lang w:val="en-US"/>
        </w:rPr>
        <w:t>of</w:t>
      </w:r>
      <w:r w:rsidR="006C7A57" w:rsidRPr="00097107">
        <w:rPr>
          <w:rFonts w:ascii="Garamond" w:hAnsi="Garamond" w:cstheme="minorHAnsi"/>
          <w:b/>
          <w:iCs/>
          <w:color w:val="auto"/>
          <w:sz w:val="24"/>
          <w:szCs w:val="24"/>
        </w:rPr>
        <w:t xml:space="preserve"> </w:t>
      </w:r>
      <w:r w:rsidR="006C7A57" w:rsidRPr="00097107">
        <w:rPr>
          <w:rFonts w:ascii="Garamond" w:hAnsi="Garamond" w:cstheme="minorHAnsi"/>
          <w:b/>
          <w:iCs/>
          <w:color w:val="auto"/>
          <w:sz w:val="24"/>
          <w:szCs w:val="24"/>
          <w:lang w:val="en-US"/>
        </w:rPr>
        <w:t>Holy</w:t>
      </w:r>
      <w:r w:rsidR="006C7A57" w:rsidRPr="00097107">
        <w:rPr>
          <w:rFonts w:ascii="Garamond" w:hAnsi="Garamond" w:cstheme="minorHAnsi"/>
          <w:b/>
          <w:iCs/>
          <w:color w:val="auto"/>
          <w:sz w:val="24"/>
          <w:szCs w:val="24"/>
        </w:rPr>
        <w:t xml:space="preserve"> </w:t>
      </w:r>
      <w:r w:rsidR="006C7A57" w:rsidRPr="00097107">
        <w:rPr>
          <w:rFonts w:ascii="Garamond" w:hAnsi="Garamond" w:cstheme="minorHAnsi"/>
          <w:b/>
          <w:iCs/>
          <w:color w:val="auto"/>
          <w:sz w:val="24"/>
          <w:szCs w:val="24"/>
          <w:lang w:val="en-US"/>
        </w:rPr>
        <w:t>Cross</w:t>
      </w:r>
      <w:r w:rsidR="006C7A57" w:rsidRPr="00097107">
        <w:rPr>
          <w:rFonts w:ascii="Garamond" w:hAnsi="Garamond" w:cstheme="minorHAnsi"/>
          <w:b/>
          <w:iCs/>
          <w:color w:val="auto"/>
          <w:sz w:val="24"/>
          <w:szCs w:val="24"/>
        </w:rPr>
        <w:t xml:space="preserve"> στ</w:t>
      </w:r>
      <w:r w:rsidRPr="00097107">
        <w:rPr>
          <w:rFonts w:ascii="Garamond" w:hAnsi="Garamond" w:cstheme="minorHAnsi"/>
          <w:b/>
          <w:iCs/>
          <w:color w:val="auto"/>
          <w:sz w:val="24"/>
          <w:szCs w:val="24"/>
        </w:rPr>
        <w:t xml:space="preserve">η Βοστώνη. </w:t>
      </w:r>
      <w:r w:rsidR="00A61692" w:rsidRPr="00097107">
        <w:rPr>
          <w:rFonts w:ascii="Garamond" w:hAnsi="Garamond" w:cstheme="minorHAnsi"/>
          <w:b/>
          <w:iCs/>
          <w:color w:val="auto"/>
          <w:sz w:val="24"/>
          <w:szCs w:val="24"/>
        </w:rPr>
        <w:t xml:space="preserve">Η διοργάνωση </w:t>
      </w:r>
      <w:r w:rsidR="00A61692" w:rsidRPr="00097107">
        <w:rPr>
          <w:rFonts w:ascii="Garamond" w:hAnsi="Garamond" w:cstheme="minorHAnsi"/>
          <w:b/>
          <w:color w:val="auto"/>
          <w:sz w:val="24"/>
          <w:szCs w:val="24"/>
        </w:rPr>
        <w:t>φέρει φέτος τον ειδικότερο τίτλο: «</w:t>
      </w:r>
      <w:r w:rsidR="00A61692" w:rsidRPr="00097107">
        <w:rPr>
          <w:rFonts w:ascii="Garamond" w:hAnsi="Garamond"/>
          <w:b/>
          <w:color w:val="auto"/>
          <w:sz w:val="24"/>
          <w:szCs w:val="24"/>
        </w:rPr>
        <w:t>Ομογενειακά μέσα ενημέρωσης: προκλήσεις και προοπτικές για την ελληνική γλώσσα και πολιτισμό».</w:t>
      </w:r>
      <w:r w:rsidR="00FA3634" w:rsidRPr="00097107">
        <w:rPr>
          <w:rFonts w:ascii="Garamond" w:hAnsi="Garamond"/>
          <w:b/>
          <w:color w:val="auto"/>
          <w:sz w:val="24"/>
          <w:szCs w:val="24"/>
        </w:rPr>
        <w:t xml:space="preserve"> </w:t>
      </w:r>
      <w:r w:rsidRPr="00097107">
        <w:rPr>
          <w:rFonts w:ascii="Garamond" w:hAnsi="Garamond" w:cstheme="minorHAnsi"/>
          <w:b/>
          <w:iCs/>
          <w:color w:val="000000" w:themeColor="text1"/>
          <w:sz w:val="24"/>
          <w:szCs w:val="24"/>
        </w:rPr>
        <w:t>Το πρόγραμμα</w:t>
      </w:r>
      <w:r w:rsidR="00F20484" w:rsidRPr="00097107">
        <w:rPr>
          <w:rFonts w:ascii="Garamond" w:hAnsi="Garamond" w:cstheme="minorHAnsi"/>
          <w:b/>
          <w:iCs/>
          <w:color w:val="000000" w:themeColor="text1"/>
          <w:sz w:val="24"/>
          <w:szCs w:val="24"/>
        </w:rPr>
        <w:t>, το οποίο θα προσφερθεί δωρεάν,</w:t>
      </w:r>
      <w:r w:rsidRPr="00097107">
        <w:rPr>
          <w:rFonts w:ascii="Garamond" w:hAnsi="Garamond" w:cstheme="minorHAnsi"/>
          <w:b/>
          <w:iCs/>
          <w:color w:val="000000" w:themeColor="text1"/>
          <w:sz w:val="24"/>
          <w:szCs w:val="24"/>
        </w:rPr>
        <w:t xml:space="preserve"> θα εστιάσει στα ομογενειακά μέσα ενημέρωσης και την προσφορά τους στη διάδοση της ελληνικής γλώσσας και πολιτισμού, και πρόκειται να εξελιχθεί σε ένα παγκόσμιο ομογενειακό φόρουμ των ΜΜΕ, δεδομένου ότι θα συμμετέχουν ιδιοκτήτες, διευθυντές και εκπρόσωποι εφημερίδων, ραδιοτηλεοπτικών σταθμών, ενημερωτικών ιστοσελίδων από την Ευρώπη, τη Βόρεια και Νότια Αμερική, την Ασία, την Αφρική και την Αυστραλία. Το Διεθνές Θερινό Πανεπιστήμιο θα φιλοξενήσει επίσης έκθεση σκίτσων 3 </w:t>
      </w:r>
      <w:r w:rsidR="001215A1" w:rsidRPr="00097107">
        <w:rPr>
          <w:rFonts w:ascii="Garamond" w:hAnsi="Garamond" w:cstheme="minorHAnsi"/>
          <w:b/>
          <w:iCs/>
          <w:color w:val="000000" w:themeColor="text1"/>
          <w:sz w:val="24"/>
          <w:szCs w:val="24"/>
        </w:rPr>
        <w:t xml:space="preserve">διακεκριμένων </w:t>
      </w:r>
      <w:r w:rsidRPr="00097107">
        <w:rPr>
          <w:rFonts w:ascii="Garamond" w:hAnsi="Garamond" w:cstheme="minorHAnsi"/>
          <w:b/>
          <w:iCs/>
          <w:color w:val="000000" w:themeColor="text1"/>
          <w:sz w:val="24"/>
          <w:szCs w:val="24"/>
        </w:rPr>
        <w:t xml:space="preserve">Ελλήνων σκιτσογράφων, των Ηλία Μακρή, Ανδρέα Πετρουλάκη, Στάθη Σταυρόπουλου, μια ελληνική </w:t>
      </w:r>
      <w:r w:rsidR="0026546E" w:rsidRPr="00097107">
        <w:rPr>
          <w:rFonts w:ascii="Garamond" w:hAnsi="Garamond" w:cstheme="minorHAnsi"/>
          <w:b/>
          <w:iCs/>
          <w:color w:val="000000" w:themeColor="text1"/>
          <w:sz w:val="24"/>
          <w:szCs w:val="24"/>
        </w:rPr>
        <w:t>«</w:t>
      </w:r>
      <w:r w:rsidRPr="00097107">
        <w:rPr>
          <w:rFonts w:ascii="Garamond" w:hAnsi="Garamond" w:cstheme="minorHAnsi"/>
          <w:b/>
          <w:iCs/>
          <w:color w:val="000000" w:themeColor="text1"/>
          <w:sz w:val="24"/>
          <w:szCs w:val="24"/>
        </w:rPr>
        <w:t>νηοπομπή</w:t>
      </w:r>
      <w:r w:rsidR="0026546E" w:rsidRPr="00097107">
        <w:rPr>
          <w:rFonts w:ascii="Garamond" w:hAnsi="Garamond" w:cstheme="minorHAnsi"/>
          <w:b/>
          <w:iCs/>
          <w:color w:val="000000" w:themeColor="text1"/>
          <w:sz w:val="24"/>
          <w:szCs w:val="24"/>
        </w:rPr>
        <w:t>»</w:t>
      </w:r>
      <w:r w:rsidRPr="00097107">
        <w:rPr>
          <w:rFonts w:ascii="Garamond" w:hAnsi="Garamond" w:cstheme="minorHAnsi"/>
          <w:b/>
          <w:iCs/>
          <w:color w:val="000000" w:themeColor="text1"/>
          <w:sz w:val="24"/>
          <w:szCs w:val="24"/>
        </w:rPr>
        <w:t xml:space="preserve"> που θα </w:t>
      </w:r>
      <w:r w:rsidR="0026546E" w:rsidRPr="00097107">
        <w:rPr>
          <w:rFonts w:ascii="Garamond" w:hAnsi="Garamond" w:cstheme="minorHAnsi"/>
          <w:b/>
          <w:iCs/>
          <w:color w:val="000000" w:themeColor="text1"/>
          <w:sz w:val="24"/>
          <w:szCs w:val="24"/>
        </w:rPr>
        <w:t xml:space="preserve">ξεκινήσει από το Πανεπιστήμιο Ιωαννίνων και θα </w:t>
      </w:r>
      <w:r w:rsidRPr="00097107">
        <w:rPr>
          <w:rFonts w:ascii="Garamond" w:hAnsi="Garamond" w:cstheme="minorHAnsi"/>
          <w:b/>
          <w:iCs/>
          <w:color w:val="000000" w:themeColor="text1"/>
          <w:sz w:val="24"/>
          <w:szCs w:val="24"/>
        </w:rPr>
        <w:t>διασχίσει τον Ατλαντικό για να απευθυνθεί στη διασπορά. Το πρόγραμμα θα παρουσιαστεί σε ειδική εκδήλωση στο Μουσείο Μπενάκη στην Αθήνα, την Τρίτη 29 Απριλίου και ώρα 7 το απόγευμα.</w:t>
      </w:r>
      <w:r w:rsidR="004D5B3B" w:rsidRPr="00097107">
        <w:rPr>
          <w:rFonts w:ascii="Garamond" w:hAnsi="Garamond" w:cstheme="minorHAnsi"/>
          <w:b/>
          <w:iCs/>
          <w:color w:val="000000" w:themeColor="text1"/>
          <w:sz w:val="24"/>
          <w:szCs w:val="24"/>
        </w:rPr>
        <w:t xml:space="preserve"> Επιπλέον, αυτές τις ημέρες </w:t>
      </w:r>
      <w:r w:rsidR="00097107" w:rsidRPr="00097107">
        <w:rPr>
          <w:rFonts w:ascii="Garamond" w:hAnsi="Garamond" w:cstheme="minorHAnsi"/>
          <w:b/>
          <w:iCs/>
          <w:color w:val="000000" w:themeColor="text1"/>
          <w:sz w:val="24"/>
          <w:szCs w:val="24"/>
        </w:rPr>
        <w:t>θα κυκλοφορήσει</w:t>
      </w:r>
      <w:r w:rsidR="004D5B3B" w:rsidRPr="00097107">
        <w:rPr>
          <w:rFonts w:ascii="Garamond" w:hAnsi="Garamond" w:cstheme="minorHAnsi"/>
          <w:b/>
          <w:iCs/>
          <w:color w:val="000000" w:themeColor="text1"/>
          <w:sz w:val="24"/>
          <w:szCs w:val="24"/>
        </w:rPr>
        <w:t xml:space="preserve"> </w:t>
      </w:r>
      <w:r w:rsidR="00475D1C" w:rsidRPr="00097107">
        <w:rPr>
          <w:rFonts w:ascii="Garamond" w:hAnsi="Garamond" w:cstheme="minorHAnsi"/>
          <w:b/>
          <w:iCs/>
          <w:color w:val="000000" w:themeColor="text1"/>
          <w:sz w:val="24"/>
          <w:szCs w:val="24"/>
        </w:rPr>
        <w:t>από τις εκδόσεις</w:t>
      </w:r>
      <w:r w:rsidR="004D5B3B" w:rsidRPr="00097107">
        <w:rPr>
          <w:rFonts w:ascii="Garamond" w:hAnsi="Garamond" w:cstheme="minorHAnsi"/>
          <w:b/>
          <w:iCs/>
          <w:color w:val="000000" w:themeColor="text1"/>
          <w:sz w:val="24"/>
          <w:szCs w:val="24"/>
        </w:rPr>
        <w:t xml:space="preserve"> </w:t>
      </w:r>
      <w:r w:rsidR="00475D1C" w:rsidRPr="00097107">
        <w:rPr>
          <w:rFonts w:ascii="Garamond" w:hAnsi="Garamond" w:cstheme="minorHAnsi"/>
          <w:b/>
          <w:iCs/>
          <w:color w:val="000000" w:themeColor="text1"/>
          <w:sz w:val="24"/>
          <w:szCs w:val="24"/>
        </w:rPr>
        <w:t>«</w:t>
      </w:r>
      <w:r w:rsidR="004D5B3B" w:rsidRPr="00097107">
        <w:rPr>
          <w:rFonts w:ascii="Garamond" w:hAnsi="Garamond" w:cstheme="minorHAnsi"/>
          <w:b/>
          <w:iCs/>
          <w:color w:val="000000" w:themeColor="text1"/>
          <w:sz w:val="24"/>
          <w:szCs w:val="24"/>
        </w:rPr>
        <w:t>Κάπα Εκδοτική</w:t>
      </w:r>
      <w:r w:rsidR="00475D1C" w:rsidRPr="00097107">
        <w:rPr>
          <w:rFonts w:ascii="Garamond" w:hAnsi="Garamond" w:cstheme="minorHAnsi"/>
          <w:b/>
          <w:iCs/>
          <w:color w:val="000000" w:themeColor="text1"/>
          <w:sz w:val="24"/>
          <w:szCs w:val="24"/>
        </w:rPr>
        <w:t>»</w:t>
      </w:r>
      <w:r w:rsidR="004D5B3B" w:rsidRPr="00097107">
        <w:rPr>
          <w:rFonts w:ascii="Garamond" w:hAnsi="Garamond" w:cstheme="minorHAnsi"/>
          <w:b/>
          <w:iCs/>
          <w:color w:val="000000" w:themeColor="text1"/>
          <w:sz w:val="24"/>
          <w:szCs w:val="24"/>
        </w:rPr>
        <w:t xml:space="preserve"> ο τόμος των πρακτικών της περυσινής διοργάνωσης </w:t>
      </w:r>
      <w:r w:rsidR="00475D1C" w:rsidRPr="00097107">
        <w:rPr>
          <w:rFonts w:ascii="Garamond" w:hAnsi="Garamond" w:cstheme="minorHAnsi"/>
          <w:b/>
          <w:iCs/>
          <w:color w:val="000000" w:themeColor="text1"/>
          <w:sz w:val="24"/>
          <w:szCs w:val="24"/>
        </w:rPr>
        <w:t xml:space="preserve">για τη </w:t>
      </w:r>
      <w:r w:rsidR="004D5B3B" w:rsidRPr="00097107">
        <w:rPr>
          <w:rFonts w:ascii="Garamond" w:hAnsi="Garamond" w:cstheme="minorHAnsi"/>
          <w:b/>
          <w:iCs/>
          <w:color w:val="000000" w:themeColor="text1"/>
          <w:sz w:val="24"/>
          <w:szCs w:val="24"/>
        </w:rPr>
        <w:t xml:space="preserve">διάδοση της ελληνικής γλωσσικής κληρονομιάς στην ομογένεια. </w:t>
      </w:r>
      <w:r w:rsidR="00475D1C" w:rsidRPr="00097107">
        <w:rPr>
          <w:rFonts w:ascii="Garamond" w:hAnsi="Garamond" w:cstheme="minorHAnsi"/>
          <w:b/>
          <w:iCs/>
          <w:color w:val="000000" w:themeColor="text1"/>
          <w:sz w:val="24"/>
          <w:szCs w:val="24"/>
        </w:rPr>
        <w:t xml:space="preserve">Η συλλογική αυτή </w:t>
      </w:r>
      <w:r w:rsidR="004D5B3B" w:rsidRPr="00097107">
        <w:rPr>
          <w:rFonts w:ascii="Garamond" w:hAnsi="Garamond" w:cstheme="minorHAnsi"/>
          <w:b/>
          <w:iCs/>
          <w:color w:val="000000" w:themeColor="text1"/>
          <w:sz w:val="24"/>
          <w:szCs w:val="24"/>
        </w:rPr>
        <w:t xml:space="preserve">έκδοση θα παρουσιαστεί </w:t>
      </w:r>
      <w:r w:rsidR="001215A1" w:rsidRPr="00097107">
        <w:rPr>
          <w:rFonts w:ascii="Garamond" w:hAnsi="Garamond" w:cstheme="minorHAnsi"/>
          <w:b/>
          <w:iCs/>
          <w:color w:val="000000" w:themeColor="text1"/>
          <w:sz w:val="24"/>
          <w:szCs w:val="24"/>
        </w:rPr>
        <w:t xml:space="preserve">στο Μουσείο Μπενάκη, καθώς και </w:t>
      </w:r>
      <w:r w:rsidR="0082217D" w:rsidRPr="00097107">
        <w:rPr>
          <w:rFonts w:ascii="Garamond" w:hAnsi="Garamond" w:cstheme="minorHAnsi"/>
          <w:b/>
          <w:iCs/>
          <w:color w:val="000000" w:themeColor="text1"/>
          <w:sz w:val="24"/>
          <w:szCs w:val="24"/>
        </w:rPr>
        <w:t xml:space="preserve">σε ένα από τα μεγαλύτερα μουσεία των Ηνωμένων Πολιτειών, </w:t>
      </w:r>
      <w:r w:rsidR="004D5B3B" w:rsidRPr="00097107">
        <w:rPr>
          <w:rFonts w:ascii="Garamond" w:hAnsi="Garamond" w:cstheme="minorHAnsi"/>
          <w:b/>
          <w:iCs/>
          <w:color w:val="000000" w:themeColor="text1"/>
          <w:sz w:val="24"/>
          <w:szCs w:val="24"/>
        </w:rPr>
        <w:t>στο Μουσείο Καλών Τεχνών</w:t>
      </w:r>
      <w:r w:rsidR="00475D1C" w:rsidRPr="00097107">
        <w:rPr>
          <w:rFonts w:ascii="Garamond" w:hAnsi="Garamond" w:cstheme="minorHAnsi"/>
          <w:b/>
          <w:iCs/>
          <w:color w:val="000000" w:themeColor="text1"/>
          <w:sz w:val="24"/>
          <w:szCs w:val="24"/>
        </w:rPr>
        <w:t xml:space="preserve"> </w:t>
      </w:r>
      <w:r w:rsidR="004D5B3B" w:rsidRPr="00097107">
        <w:rPr>
          <w:rFonts w:ascii="Garamond" w:hAnsi="Garamond" w:cstheme="minorHAnsi"/>
          <w:b/>
          <w:iCs/>
          <w:color w:val="000000" w:themeColor="text1"/>
          <w:sz w:val="24"/>
          <w:szCs w:val="24"/>
        </w:rPr>
        <w:t>της Βοστώνης, με τη συνεργασία της Πτέρυγας Μπεχράκη</w:t>
      </w:r>
      <w:r w:rsidR="0082217D" w:rsidRPr="00097107">
        <w:rPr>
          <w:rFonts w:ascii="Garamond" w:eastAsia="Times New Roman" w:hAnsi="Garamond" w:cs="Segoe UI"/>
          <w:b/>
          <w:bCs/>
          <w:color w:val="000000" w:themeColor="text1"/>
          <w:kern w:val="36"/>
          <w:sz w:val="24"/>
          <w:szCs w:val="24"/>
        </w:rPr>
        <w:t xml:space="preserve"> που περιλαμβάνει</w:t>
      </w:r>
      <w:r w:rsidR="0082217D" w:rsidRPr="00097107">
        <w:rPr>
          <w:rFonts w:ascii="Garamond" w:eastAsia="Times New Roman" w:hAnsi="Garamond" w:cs="Segoe UI"/>
          <w:b/>
          <w:color w:val="000000" w:themeColor="text1"/>
          <w:sz w:val="24"/>
          <w:szCs w:val="24"/>
        </w:rPr>
        <w:t xml:space="preserve"> καθηλωτικές παραστάσεις αρχαίου Ελληνικού ναού.</w:t>
      </w:r>
      <w:r w:rsidR="00B443BF" w:rsidRPr="00097107">
        <w:rPr>
          <w:rFonts w:ascii="Garamond" w:eastAsia="Times New Roman" w:hAnsi="Garamond" w:cs="Segoe UI"/>
          <w:b/>
          <w:color w:val="000000" w:themeColor="text1"/>
          <w:sz w:val="24"/>
          <w:szCs w:val="24"/>
        </w:rPr>
        <w:t xml:space="preserve"> Αναλυτικά:</w:t>
      </w:r>
    </w:p>
    <w:p w:rsidR="00B443BF" w:rsidRDefault="00B443BF" w:rsidP="005835A2">
      <w:pPr>
        <w:spacing w:after="0" w:line="240" w:lineRule="auto"/>
        <w:jc w:val="both"/>
        <w:rPr>
          <w:rFonts w:ascii="Garamond" w:eastAsia="Times New Roman" w:hAnsi="Garamond" w:cs="Segoe UI"/>
          <w:sz w:val="24"/>
          <w:szCs w:val="24"/>
        </w:rPr>
      </w:pPr>
    </w:p>
    <w:p w:rsidR="00B443BF" w:rsidRPr="004C207D" w:rsidRDefault="00B443BF" w:rsidP="005835A2">
      <w:pPr>
        <w:spacing w:after="0" w:line="240" w:lineRule="auto"/>
        <w:jc w:val="both"/>
        <w:rPr>
          <w:rFonts w:ascii="Garamond" w:eastAsia="Times New Roman" w:hAnsi="Garamond" w:cs="Segoe UI"/>
          <w:b/>
          <w:sz w:val="24"/>
          <w:szCs w:val="24"/>
        </w:rPr>
      </w:pPr>
      <w:r w:rsidRPr="004C207D">
        <w:rPr>
          <w:rFonts w:ascii="Garamond" w:eastAsia="Times New Roman" w:hAnsi="Garamond" w:cs="Segoe UI"/>
          <w:b/>
          <w:sz w:val="24"/>
          <w:szCs w:val="24"/>
        </w:rPr>
        <w:t>Οι διοργανωτές</w:t>
      </w:r>
    </w:p>
    <w:p w:rsidR="00ED5FE1" w:rsidRPr="005835A2" w:rsidRDefault="00B443BF" w:rsidP="005835A2">
      <w:pPr>
        <w:spacing w:after="0" w:line="240" w:lineRule="auto"/>
        <w:jc w:val="both"/>
        <w:rPr>
          <w:rFonts w:ascii="Garamond" w:hAnsi="Garamond" w:cstheme="minorHAnsi"/>
          <w:spacing w:val="3"/>
          <w:sz w:val="24"/>
          <w:szCs w:val="24"/>
          <w:shd w:val="clear" w:color="auto" w:fill="FFFFFF"/>
        </w:rPr>
      </w:pPr>
      <w:r>
        <w:rPr>
          <w:rFonts w:ascii="Garamond" w:eastAsia="Times New Roman" w:hAnsi="Garamond" w:cs="Segoe UI"/>
          <w:sz w:val="24"/>
          <w:szCs w:val="24"/>
        </w:rPr>
        <w:t>Το 11</w:t>
      </w:r>
      <w:r w:rsidRPr="00B443BF">
        <w:rPr>
          <w:rFonts w:ascii="Garamond" w:eastAsia="Times New Roman" w:hAnsi="Garamond" w:cs="Segoe UI"/>
          <w:sz w:val="24"/>
          <w:szCs w:val="24"/>
          <w:vertAlign w:val="superscript"/>
        </w:rPr>
        <w:t>ο</w:t>
      </w:r>
      <w:r>
        <w:rPr>
          <w:rFonts w:ascii="Garamond" w:eastAsia="Times New Roman" w:hAnsi="Garamond" w:cs="Segoe UI"/>
          <w:sz w:val="24"/>
          <w:szCs w:val="24"/>
        </w:rPr>
        <w:t xml:space="preserve"> Διεθνές Θερινό Πανεπιστήμιο οργανώνεται από το </w:t>
      </w:r>
      <w:r w:rsidR="002521EC" w:rsidRPr="005835A2">
        <w:rPr>
          <w:rFonts w:ascii="Garamond" w:hAnsi="Garamond" w:cstheme="minorHAnsi"/>
          <w:iCs/>
          <w:sz w:val="24"/>
          <w:szCs w:val="24"/>
        </w:rPr>
        <w:t>Εργαστήριο Μελέτης Κοινωνικών Θεμάτων, Μ</w:t>
      </w:r>
      <w:r w:rsidR="00475D1C">
        <w:rPr>
          <w:rFonts w:ascii="Garamond" w:hAnsi="Garamond" w:cstheme="minorHAnsi"/>
          <w:iCs/>
          <w:sz w:val="24"/>
          <w:szCs w:val="24"/>
        </w:rPr>
        <w:t xml:space="preserve">ΜΕ </w:t>
      </w:r>
      <w:r w:rsidR="002521EC" w:rsidRPr="005835A2">
        <w:rPr>
          <w:rFonts w:ascii="Garamond" w:hAnsi="Garamond" w:cstheme="minorHAnsi"/>
          <w:iCs/>
          <w:sz w:val="24"/>
          <w:szCs w:val="24"/>
        </w:rPr>
        <w:t>και Εκπαίδευσης του Π</w:t>
      </w:r>
      <w:r w:rsidR="00475D1C">
        <w:rPr>
          <w:rFonts w:ascii="Garamond" w:hAnsi="Garamond" w:cstheme="minorHAnsi"/>
          <w:iCs/>
          <w:sz w:val="24"/>
          <w:szCs w:val="24"/>
        </w:rPr>
        <w:t>.Τ.Ν.</w:t>
      </w:r>
      <w:r w:rsidR="002521EC" w:rsidRPr="005835A2">
        <w:rPr>
          <w:rFonts w:ascii="Garamond" w:hAnsi="Garamond" w:cstheme="minorHAnsi"/>
          <w:iCs/>
          <w:sz w:val="24"/>
          <w:szCs w:val="24"/>
        </w:rPr>
        <w:t xml:space="preserve"> της Σχολής Επιστημών Αγωγής του Πανεπιστημίου Ιωαννίνων</w:t>
      </w:r>
      <w:r w:rsidR="009D14CA" w:rsidRPr="005835A2">
        <w:rPr>
          <w:rFonts w:ascii="Garamond" w:hAnsi="Garamond" w:cstheme="minorHAnsi"/>
          <w:iCs/>
          <w:sz w:val="24"/>
          <w:szCs w:val="24"/>
        </w:rPr>
        <w:t xml:space="preserve"> και</w:t>
      </w:r>
      <w:r w:rsidR="002521EC" w:rsidRPr="005835A2">
        <w:rPr>
          <w:rFonts w:ascii="Garamond" w:hAnsi="Garamond" w:cstheme="minorHAnsi"/>
          <w:iCs/>
          <w:sz w:val="24"/>
          <w:szCs w:val="24"/>
        </w:rPr>
        <w:t xml:space="preserve"> </w:t>
      </w:r>
      <w:r w:rsidR="00554BBA" w:rsidRPr="005835A2">
        <w:rPr>
          <w:rFonts w:ascii="Garamond" w:hAnsi="Garamond" w:cstheme="minorHAnsi"/>
          <w:iCs/>
          <w:sz w:val="24"/>
          <w:szCs w:val="24"/>
        </w:rPr>
        <w:t xml:space="preserve">το </w:t>
      </w:r>
      <w:r w:rsidR="00554BBA" w:rsidRPr="005835A2">
        <w:rPr>
          <w:rFonts w:ascii="Garamond" w:hAnsi="Garamond" w:cstheme="minorHAnsi"/>
          <w:sz w:val="24"/>
          <w:szCs w:val="24"/>
          <w:lang w:val="en-US"/>
        </w:rPr>
        <w:t>Maliotis</w:t>
      </w:r>
      <w:r w:rsidR="00554BBA" w:rsidRPr="005835A2">
        <w:rPr>
          <w:rFonts w:ascii="Garamond" w:hAnsi="Garamond" w:cstheme="minorHAnsi"/>
          <w:sz w:val="24"/>
          <w:szCs w:val="24"/>
        </w:rPr>
        <w:t xml:space="preserve"> </w:t>
      </w:r>
      <w:r w:rsidR="00554BBA" w:rsidRPr="005835A2">
        <w:rPr>
          <w:rFonts w:ascii="Garamond" w:hAnsi="Garamond" w:cstheme="minorHAnsi"/>
          <w:sz w:val="24"/>
          <w:szCs w:val="24"/>
          <w:lang w:val="en-US"/>
        </w:rPr>
        <w:t>Cultural</w:t>
      </w:r>
      <w:r w:rsidR="00554BBA" w:rsidRPr="005835A2">
        <w:rPr>
          <w:rFonts w:ascii="Garamond" w:hAnsi="Garamond" w:cstheme="minorHAnsi"/>
          <w:sz w:val="24"/>
          <w:szCs w:val="24"/>
        </w:rPr>
        <w:t xml:space="preserve"> </w:t>
      </w:r>
      <w:r w:rsidR="00554BBA" w:rsidRPr="005835A2">
        <w:rPr>
          <w:rFonts w:ascii="Garamond" w:hAnsi="Garamond" w:cstheme="minorHAnsi"/>
          <w:sz w:val="24"/>
          <w:szCs w:val="24"/>
          <w:lang w:val="en-US"/>
        </w:rPr>
        <w:t>Center</w:t>
      </w:r>
      <w:r w:rsidR="00554BBA" w:rsidRPr="005835A2">
        <w:rPr>
          <w:rFonts w:ascii="Garamond" w:hAnsi="Garamond" w:cstheme="minorHAnsi"/>
          <w:sz w:val="24"/>
          <w:szCs w:val="24"/>
        </w:rPr>
        <w:t xml:space="preserve"> </w:t>
      </w:r>
      <w:r w:rsidR="00B1018A">
        <w:rPr>
          <w:rFonts w:ascii="Garamond" w:hAnsi="Garamond" w:cstheme="minorHAnsi"/>
          <w:sz w:val="24"/>
          <w:szCs w:val="24"/>
          <w:lang w:val="en-US"/>
        </w:rPr>
        <w:t>of</w:t>
      </w:r>
      <w:r w:rsidR="00554BBA" w:rsidRPr="005835A2">
        <w:rPr>
          <w:rFonts w:ascii="Garamond" w:hAnsi="Garamond" w:cstheme="minorHAnsi"/>
          <w:sz w:val="24"/>
          <w:szCs w:val="24"/>
        </w:rPr>
        <w:t xml:space="preserve"> </w:t>
      </w:r>
      <w:r w:rsidR="00554BBA" w:rsidRPr="005835A2">
        <w:rPr>
          <w:rFonts w:ascii="Garamond" w:hAnsi="Garamond" w:cstheme="minorHAnsi"/>
          <w:sz w:val="24"/>
          <w:szCs w:val="24"/>
          <w:lang w:val="en-US"/>
        </w:rPr>
        <w:t>Hellenic</w:t>
      </w:r>
      <w:r w:rsidR="00554BBA" w:rsidRPr="005835A2">
        <w:rPr>
          <w:rFonts w:ascii="Garamond" w:hAnsi="Garamond" w:cstheme="minorHAnsi"/>
          <w:sz w:val="24"/>
          <w:szCs w:val="24"/>
        </w:rPr>
        <w:t xml:space="preserve"> </w:t>
      </w:r>
      <w:r w:rsidR="00554BBA" w:rsidRPr="005835A2">
        <w:rPr>
          <w:rFonts w:ascii="Garamond" w:hAnsi="Garamond" w:cstheme="minorHAnsi"/>
          <w:sz w:val="24"/>
          <w:szCs w:val="24"/>
          <w:lang w:val="en-US"/>
        </w:rPr>
        <w:t>College</w:t>
      </w:r>
      <w:r w:rsidR="00554BBA" w:rsidRPr="005835A2">
        <w:rPr>
          <w:rFonts w:ascii="Garamond" w:hAnsi="Garamond" w:cstheme="minorHAnsi"/>
          <w:sz w:val="24"/>
          <w:szCs w:val="24"/>
        </w:rPr>
        <w:t xml:space="preserve"> </w:t>
      </w:r>
      <w:r w:rsidR="00B1018A">
        <w:rPr>
          <w:rFonts w:ascii="Garamond" w:hAnsi="Garamond" w:cstheme="minorHAnsi"/>
          <w:sz w:val="24"/>
          <w:szCs w:val="24"/>
          <w:lang w:val="en-US"/>
        </w:rPr>
        <w:t>Holy</w:t>
      </w:r>
      <w:r w:rsidR="00B1018A" w:rsidRPr="00B1018A">
        <w:rPr>
          <w:rFonts w:ascii="Garamond" w:hAnsi="Garamond" w:cstheme="minorHAnsi"/>
          <w:sz w:val="24"/>
          <w:szCs w:val="24"/>
        </w:rPr>
        <w:t xml:space="preserve"> </w:t>
      </w:r>
      <w:r w:rsidR="00B1018A">
        <w:rPr>
          <w:rFonts w:ascii="Garamond" w:hAnsi="Garamond" w:cstheme="minorHAnsi"/>
          <w:sz w:val="24"/>
          <w:szCs w:val="24"/>
          <w:lang w:val="en-US"/>
        </w:rPr>
        <w:t>Cross</w:t>
      </w:r>
      <w:r w:rsidR="00B1018A" w:rsidRPr="00B1018A">
        <w:rPr>
          <w:rFonts w:ascii="Garamond" w:hAnsi="Garamond" w:cstheme="minorHAnsi"/>
          <w:sz w:val="24"/>
          <w:szCs w:val="24"/>
        </w:rPr>
        <w:t xml:space="preserve"> </w:t>
      </w:r>
      <w:r w:rsidR="00554BBA" w:rsidRPr="005835A2">
        <w:rPr>
          <w:rFonts w:ascii="Garamond" w:hAnsi="Garamond" w:cstheme="minorHAnsi"/>
          <w:sz w:val="24"/>
          <w:szCs w:val="24"/>
        </w:rPr>
        <w:t>της Βοστώνης</w:t>
      </w:r>
      <w:r w:rsidR="00204E24" w:rsidRPr="005835A2">
        <w:rPr>
          <w:rFonts w:ascii="Garamond" w:hAnsi="Garamond" w:cstheme="minorHAnsi"/>
          <w:sz w:val="24"/>
          <w:szCs w:val="24"/>
        </w:rPr>
        <w:t xml:space="preserve"> και με</w:t>
      </w:r>
      <w:r w:rsidR="004B7950" w:rsidRPr="005835A2">
        <w:rPr>
          <w:rFonts w:ascii="Garamond" w:eastAsia="Times New Roman" w:hAnsi="Garamond" w:cstheme="minorHAnsi"/>
          <w:bCs/>
          <w:color w:val="000000"/>
          <w:sz w:val="24"/>
          <w:szCs w:val="24"/>
        </w:rPr>
        <w:t xml:space="preserve"> τη</w:t>
      </w:r>
      <w:r w:rsidR="004B7950" w:rsidRPr="005835A2">
        <w:rPr>
          <w:rFonts w:ascii="Garamond" w:hAnsi="Garamond" w:cstheme="minorHAnsi"/>
          <w:sz w:val="24"/>
          <w:szCs w:val="24"/>
        </w:rPr>
        <w:t xml:space="preserve"> συμμετοχή</w:t>
      </w:r>
      <w:r w:rsidR="00296C7C" w:rsidRPr="005835A2">
        <w:rPr>
          <w:rFonts w:ascii="Garamond" w:hAnsi="Garamond" w:cstheme="minorHAnsi"/>
          <w:sz w:val="24"/>
          <w:szCs w:val="24"/>
        </w:rPr>
        <w:t xml:space="preserve"> </w:t>
      </w:r>
      <w:r>
        <w:rPr>
          <w:rFonts w:ascii="Garamond" w:hAnsi="Garamond" w:cstheme="minorHAnsi"/>
          <w:sz w:val="24"/>
          <w:szCs w:val="24"/>
        </w:rPr>
        <w:t xml:space="preserve">του Τμήματος Ελληνικής Παιδείας του Οικουμενικού Πατριαρχείου και της Ελληνορθόδοξης Αρχιεπισκοπής </w:t>
      </w:r>
      <w:r w:rsidR="00BE6130" w:rsidRPr="005835A2">
        <w:rPr>
          <w:rFonts w:ascii="Garamond" w:hAnsi="Garamond" w:cstheme="minorHAnsi"/>
          <w:sz w:val="24"/>
          <w:szCs w:val="24"/>
        </w:rPr>
        <w:t xml:space="preserve">Αμερικής, </w:t>
      </w:r>
      <w:r>
        <w:rPr>
          <w:rFonts w:ascii="Garamond" w:hAnsi="Garamond" w:cstheme="minorHAnsi"/>
          <w:sz w:val="24"/>
          <w:szCs w:val="24"/>
        </w:rPr>
        <w:t xml:space="preserve">του </w:t>
      </w:r>
      <w:r w:rsidR="00320BE5" w:rsidRPr="005835A2">
        <w:rPr>
          <w:rFonts w:ascii="Garamond" w:hAnsi="Garamond"/>
          <w:sz w:val="24"/>
          <w:szCs w:val="24"/>
          <w:lang w:val="en-US"/>
        </w:rPr>
        <w:t>Greek</w:t>
      </w:r>
      <w:r w:rsidR="00320BE5" w:rsidRPr="005835A2">
        <w:rPr>
          <w:rFonts w:ascii="Garamond" w:hAnsi="Garamond"/>
          <w:sz w:val="24"/>
          <w:szCs w:val="24"/>
        </w:rPr>
        <w:t xml:space="preserve"> </w:t>
      </w:r>
      <w:r w:rsidR="00311D01" w:rsidRPr="005835A2">
        <w:rPr>
          <w:rFonts w:ascii="Garamond" w:hAnsi="Garamond"/>
          <w:sz w:val="24"/>
          <w:szCs w:val="24"/>
          <w:lang w:val="en-US"/>
        </w:rPr>
        <w:t>Applied</w:t>
      </w:r>
      <w:r w:rsidR="00311D01" w:rsidRPr="005835A2">
        <w:rPr>
          <w:rFonts w:ascii="Garamond" w:hAnsi="Garamond"/>
          <w:sz w:val="24"/>
          <w:szCs w:val="24"/>
        </w:rPr>
        <w:t xml:space="preserve"> </w:t>
      </w:r>
      <w:r w:rsidR="00311D01" w:rsidRPr="005835A2">
        <w:rPr>
          <w:rFonts w:ascii="Garamond" w:hAnsi="Garamond"/>
          <w:sz w:val="24"/>
          <w:szCs w:val="24"/>
          <w:lang w:val="en-US"/>
        </w:rPr>
        <w:t>Linguistics</w:t>
      </w:r>
      <w:r w:rsidR="00311D01" w:rsidRPr="005835A2">
        <w:rPr>
          <w:rFonts w:ascii="Garamond" w:hAnsi="Garamond"/>
          <w:sz w:val="24"/>
          <w:szCs w:val="24"/>
        </w:rPr>
        <w:t xml:space="preserve"> </w:t>
      </w:r>
      <w:r w:rsidR="00311D01" w:rsidRPr="005835A2">
        <w:rPr>
          <w:rFonts w:ascii="Garamond" w:hAnsi="Garamond"/>
          <w:sz w:val="24"/>
          <w:szCs w:val="24"/>
          <w:lang w:val="en-US"/>
        </w:rPr>
        <w:t>Association</w:t>
      </w:r>
      <w:r w:rsidR="00777CAE" w:rsidRPr="005835A2">
        <w:rPr>
          <w:rFonts w:ascii="Garamond" w:hAnsi="Garamond"/>
          <w:sz w:val="24"/>
          <w:szCs w:val="24"/>
        </w:rPr>
        <w:t>,</w:t>
      </w:r>
      <w:r>
        <w:rPr>
          <w:rFonts w:ascii="Garamond" w:hAnsi="Garamond"/>
          <w:sz w:val="24"/>
          <w:szCs w:val="24"/>
        </w:rPr>
        <w:t xml:space="preserve"> του Αθη</w:t>
      </w:r>
      <w:r w:rsidR="00D600D3" w:rsidRPr="005835A2">
        <w:rPr>
          <w:rFonts w:ascii="Garamond" w:hAnsi="Garamond"/>
          <w:sz w:val="24"/>
          <w:szCs w:val="24"/>
        </w:rPr>
        <w:t>ναϊκ</w:t>
      </w:r>
      <w:r>
        <w:rPr>
          <w:rFonts w:ascii="Garamond" w:hAnsi="Garamond"/>
          <w:sz w:val="24"/>
          <w:szCs w:val="24"/>
        </w:rPr>
        <w:t>ού</w:t>
      </w:r>
      <w:r w:rsidR="001240CF" w:rsidRPr="005835A2">
        <w:rPr>
          <w:rFonts w:ascii="Garamond" w:hAnsi="Garamond"/>
          <w:sz w:val="24"/>
          <w:szCs w:val="24"/>
        </w:rPr>
        <w:t xml:space="preserve"> και Μακεδονικ</w:t>
      </w:r>
      <w:r>
        <w:rPr>
          <w:rFonts w:ascii="Garamond" w:hAnsi="Garamond"/>
          <w:sz w:val="24"/>
          <w:szCs w:val="24"/>
        </w:rPr>
        <w:t xml:space="preserve">ού </w:t>
      </w:r>
      <w:r w:rsidR="001240CF" w:rsidRPr="005835A2">
        <w:rPr>
          <w:rFonts w:ascii="Garamond" w:hAnsi="Garamond"/>
          <w:sz w:val="24"/>
          <w:szCs w:val="24"/>
        </w:rPr>
        <w:t>Πρακτορείο</w:t>
      </w:r>
      <w:r>
        <w:rPr>
          <w:rFonts w:ascii="Garamond" w:hAnsi="Garamond"/>
          <w:sz w:val="24"/>
          <w:szCs w:val="24"/>
        </w:rPr>
        <w:t>υ</w:t>
      </w:r>
      <w:r w:rsidR="001240CF" w:rsidRPr="005835A2">
        <w:rPr>
          <w:rFonts w:ascii="Garamond" w:hAnsi="Garamond"/>
          <w:sz w:val="24"/>
          <w:szCs w:val="24"/>
        </w:rPr>
        <w:t xml:space="preserve"> </w:t>
      </w:r>
      <w:r w:rsidR="00D600D3" w:rsidRPr="005835A2">
        <w:rPr>
          <w:rFonts w:ascii="Garamond" w:hAnsi="Garamond"/>
          <w:sz w:val="24"/>
          <w:szCs w:val="24"/>
        </w:rPr>
        <w:t>Ειδήσεων</w:t>
      </w:r>
      <w:r w:rsidR="00777CAE" w:rsidRPr="005835A2">
        <w:rPr>
          <w:rFonts w:ascii="Garamond" w:hAnsi="Garamond"/>
          <w:sz w:val="24"/>
          <w:szCs w:val="24"/>
        </w:rPr>
        <w:t>,</w:t>
      </w:r>
      <w:r>
        <w:rPr>
          <w:rFonts w:ascii="Garamond" w:hAnsi="Garamond"/>
          <w:sz w:val="24"/>
          <w:szCs w:val="24"/>
        </w:rPr>
        <w:t xml:space="preserve"> της </w:t>
      </w:r>
      <w:r w:rsidR="00311D01" w:rsidRPr="005835A2">
        <w:rPr>
          <w:rFonts w:ascii="Garamond" w:hAnsi="Garamond" w:cstheme="minorHAnsi"/>
          <w:sz w:val="24"/>
          <w:szCs w:val="24"/>
          <w:lang w:val="en-US"/>
        </w:rPr>
        <w:t>Study</w:t>
      </w:r>
      <w:r w:rsidR="00311D01" w:rsidRPr="00B443BF">
        <w:rPr>
          <w:rFonts w:ascii="Garamond" w:hAnsi="Garamond" w:cstheme="minorHAnsi"/>
          <w:sz w:val="24"/>
          <w:szCs w:val="24"/>
        </w:rPr>
        <w:t xml:space="preserve"> </w:t>
      </w:r>
      <w:r w:rsidR="00311D01" w:rsidRPr="005835A2">
        <w:rPr>
          <w:rFonts w:ascii="Garamond" w:hAnsi="Garamond" w:cstheme="minorHAnsi"/>
          <w:sz w:val="24"/>
          <w:szCs w:val="24"/>
          <w:lang w:val="en-US"/>
        </w:rPr>
        <w:t>in</w:t>
      </w:r>
      <w:r w:rsidR="00311D01" w:rsidRPr="00B443BF">
        <w:rPr>
          <w:rFonts w:ascii="Garamond" w:hAnsi="Garamond" w:cstheme="minorHAnsi"/>
          <w:sz w:val="24"/>
          <w:szCs w:val="24"/>
        </w:rPr>
        <w:t xml:space="preserve"> </w:t>
      </w:r>
      <w:r w:rsidR="00311D01" w:rsidRPr="005835A2">
        <w:rPr>
          <w:rFonts w:ascii="Garamond" w:hAnsi="Garamond" w:cstheme="minorHAnsi"/>
          <w:sz w:val="24"/>
          <w:szCs w:val="24"/>
          <w:lang w:val="en-US"/>
        </w:rPr>
        <w:t>Greece</w:t>
      </w:r>
      <w:r w:rsidR="00475D1C">
        <w:rPr>
          <w:rFonts w:ascii="Garamond" w:hAnsi="Garamond" w:cstheme="minorHAnsi"/>
          <w:sz w:val="24"/>
          <w:szCs w:val="24"/>
        </w:rPr>
        <w:t>,</w:t>
      </w:r>
      <w:r>
        <w:rPr>
          <w:rFonts w:ascii="Garamond" w:hAnsi="Garamond" w:cstheme="minorHAnsi"/>
          <w:sz w:val="24"/>
          <w:szCs w:val="24"/>
        </w:rPr>
        <w:t xml:space="preserve"> του </w:t>
      </w:r>
      <w:r>
        <w:rPr>
          <w:rFonts w:ascii="Garamond" w:hAnsi="Garamond" w:cstheme="minorHAnsi"/>
          <w:sz w:val="24"/>
          <w:szCs w:val="24"/>
          <w:lang w:val="en-US"/>
        </w:rPr>
        <w:t>Center</w:t>
      </w:r>
      <w:r w:rsidRPr="00B443BF">
        <w:rPr>
          <w:rFonts w:ascii="Garamond" w:hAnsi="Garamond" w:cstheme="minorHAnsi"/>
          <w:sz w:val="24"/>
          <w:szCs w:val="24"/>
        </w:rPr>
        <w:t xml:space="preserve"> </w:t>
      </w:r>
      <w:r>
        <w:rPr>
          <w:rFonts w:ascii="Garamond" w:hAnsi="Garamond" w:cstheme="minorHAnsi"/>
          <w:sz w:val="24"/>
          <w:szCs w:val="24"/>
          <w:lang w:val="en-US"/>
        </w:rPr>
        <w:t>for</w:t>
      </w:r>
      <w:r w:rsidRPr="00B443BF">
        <w:rPr>
          <w:rFonts w:ascii="Garamond" w:hAnsi="Garamond" w:cstheme="minorHAnsi"/>
          <w:sz w:val="24"/>
          <w:szCs w:val="24"/>
        </w:rPr>
        <w:t xml:space="preserve"> </w:t>
      </w:r>
      <w:r>
        <w:rPr>
          <w:rFonts w:ascii="Garamond" w:hAnsi="Garamond" w:cstheme="minorHAnsi"/>
          <w:sz w:val="24"/>
          <w:szCs w:val="24"/>
          <w:lang w:val="en-US"/>
        </w:rPr>
        <w:t>Hellenic</w:t>
      </w:r>
      <w:r w:rsidRPr="00B443BF">
        <w:rPr>
          <w:rFonts w:ascii="Garamond" w:hAnsi="Garamond" w:cstheme="minorHAnsi"/>
          <w:sz w:val="24"/>
          <w:szCs w:val="24"/>
        </w:rPr>
        <w:t xml:space="preserve"> </w:t>
      </w:r>
      <w:r>
        <w:rPr>
          <w:rFonts w:ascii="Garamond" w:hAnsi="Garamond" w:cstheme="minorHAnsi"/>
          <w:sz w:val="24"/>
          <w:szCs w:val="24"/>
          <w:lang w:val="en-US"/>
        </w:rPr>
        <w:t>Studies</w:t>
      </w:r>
      <w:r w:rsidRPr="00B443BF">
        <w:rPr>
          <w:rFonts w:ascii="Garamond" w:hAnsi="Garamond" w:cstheme="minorHAnsi"/>
          <w:sz w:val="24"/>
          <w:szCs w:val="24"/>
        </w:rPr>
        <w:t xml:space="preserve"> </w:t>
      </w:r>
      <w:r>
        <w:rPr>
          <w:rFonts w:ascii="Garamond" w:hAnsi="Garamond" w:cstheme="minorHAnsi"/>
          <w:sz w:val="24"/>
          <w:szCs w:val="24"/>
        </w:rPr>
        <w:t xml:space="preserve">του </w:t>
      </w:r>
      <w:r w:rsidR="001205D6" w:rsidRPr="005835A2">
        <w:rPr>
          <w:rFonts w:ascii="Garamond" w:hAnsi="Garamond" w:cstheme="minorHAnsi"/>
          <w:sz w:val="24"/>
          <w:szCs w:val="24"/>
          <w:lang w:val="en-US"/>
        </w:rPr>
        <w:t>University</w:t>
      </w:r>
      <w:r w:rsidR="001205D6" w:rsidRPr="00B443BF">
        <w:rPr>
          <w:rFonts w:ascii="Garamond" w:hAnsi="Garamond" w:cstheme="minorHAnsi"/>
          <w:sz w:val="24"/>
          <w:szCs w:val="24"/>
        </w:rPr>
        <w:t xml:space="preserve"> </w:t>
      </w:r>
      <w:r w:rsidR="001205D6" w:rsidRPr="005835A2">
        <w:rPr>
          <w:rFonts w:ascii="Garamond" w:hAnsi="Garamond" w:cstheme="minorHAnsi"/>
          <w:sz w:val="24"/>
          <w:szCs w:val="24"/>
          <w:lang w:val="en-US"/>
        </w:rPr>
        <w:t>of</w:t>
      </w:r>
      <w:r w:rsidR="001205D6" w:rsidRPr="00B443BF">
        <w:rPr>
          <w:rFonts w:ascii="Garamond" w:hAnsi="Garamond" w:cstheme="minorHAnsi"/>
          <w:sz w:val="24"/>
          <w:szCs w:val="24"/>
        </w:rPr>
        <w:t xml:space="preserve"> </w:t>
      </w:r>
      <w:r w:rsidR="001205D6" w:rsidRPr="005835A2">
        <w:rPr>
          <w:rFonts w:ascii="Garamond" w:hAnsi="Garamond" w:cstheme="minorHAnsi"/>
          <w:sz w:val="24"/>
          <w:szCs w:val="24"/>
          <w:lang w:val="en-US"/>
        </w:rPr>
        <w:t>Chicago</w:t>
      </w:r>
      <w:r w:rsidR="001205D6" w:rsidRPr="00B443BF">
        <w:rPr>
          <w:rFonts w:ascii="Garamond" w:hAnsi="Garamond" w:cstheme="minorHAnsi"/>
          <w:sz w:val="24"/>
          <w:szCs w:val="24"/>
        </w:rPr>
        <w:t xml:space="preserve">, </w:t>
      </w:r>
      <w:r>
        <w:rPr>
          <w:rFonts w:ascii="Garamond" w:hAnsi="Garamond" w:cstheme="minorHAnsi"/>
          <w:sz w:val="24"/>
          <w:szCs w:val="24"/>
        </w:rPr>
        <w:t xml:space="preserve">της </w:t>
      </w:r>
      <w:r w:rsidR="00B96B7A" w:rsidRPr="005835A2">
        <w:rPr>
          <w:rFonts w:ascii="Garamond" w:hAnsi="Garamond" w:cstheme="minorHAnsi"/>
          <w:sz w:val="24"/>
          <w:szCs w:val="24"/>
          <w:lang w:val="en-US"/>
        </w:rPr>
        <w:t>Fondazione</w:t>
      </w:r>
      <w:r w:rsidR="00B96B7A" w:rsidRPr="00B443BF">
        <w:rPr>
          <w:rFonts w:ascii="Garamond" w:hAnsi="Garamond" w:cstheme="minorHAnsi"/>
          <w:sz w:val="24"/>
          <w:szCs w:val="24"/>
        </w:rPr>
        <w:t xml:space="preserve"> </w:t>
      </w:r>
      <w:r w:rsidR="00B96B7A" w:rsidRPr="005835A2">
        <w:rPr>
          <w:rFonts w:ascii="Garamond" w:hAnsi="Garamond" w:cstheme="minorHAnsi"/>
          <w:sz w:val="24"/>
          <w:szCs w:val="24"/>
          <w:lang w:val="en-US"/>
        </w:rPr>
        <w:t>Vexillum</w:t>
      </w:r>
      <w:r>
        <w:rPr>
          <w:rFonts w:ascii="Garamond" w:hAnsi="Garamond" w:cstheme="minorHAnsi"/>
          <w:sz w:val="24"/>
          <w:szCs w:val="24"/>
        </w:rPr>
        <w:t xml:space="preserve"> και της </w:t>
      </w:r>
      <w:r w:rsidR="002662C9" w:rsidRPr="002662C9">
        <w:rPr>
          <w:rFonts w:ascii="Garamond" w:hAnsi="Garamond"/>
          <w:color w:val="000000"/>
          <w:sz w:val="24"/>
          <w:szCs w:val="24"/>
          <w:lang w:val="en-US"/>
        </w:rPr>
        <w:t>Hellenic</w:t>
      </w:r>
      <w:r w:rsidR="002662C9" w:rsidRPr="00B443BF">
        <w:rPr>
          <w:rFonts w:ascii="Garamond" w:hAnsi="Garamond"/>
          <w:color w:val="000000"/>
          <w:sz w:val="24"/>
          <w:szCs w:val="24"/>
        </w:rPr>
        <w:t xml:space="preserve"> </w:t>
      </w:r>
      <w:r w:rsidR="002662C9" w:rsidRPr="002662C9">
        <w:rPr>
          <w:rFonts w:ascii="Garamond" w:hAnsi="Garamond"/>
          <w:color w:val="000000"/>
          <w:sz w:val="24"/>
          <w:szCs w:val="24"/>
          <w:lang w:val="en-US"/>
        </w:rPr>
        <w:t>Association</w:t>
      </w:r>
      <w:r w:rsidR="002662C9" w:rsidRPr="00B443BF">
        <w:rPr>
          <w:rFonts w:ascii="Garamond" w:hAnsi="Garamond"/>
          <w:color w:val="000000"/>
          <w:sz w:val="24"/>
          <w:szCs w:val="24"/>
        </w:rPr>
        <w:t xml:space="preserve"> </w:t>
      </w:r>
      <w:r w:rsidR="002662C9" w:rsidRPr="002662C9">
        <w:rPr>
          <w:rFonts w:ascii="Garamond" w:hAnsi="Garamond"/>
          <w:color w:val="000000"/>
          <w:sz w:val="24"/>
          <w:szCs w:val="24"/>
          <w:lang w:val="en-US"/>
        </w:rPr>
        <w:t>of</w:t>
      </w:r>
      <w:r w:rsidR="002662C9" w:rsidRPr="00B443BF">
        <w:rPr>
          <w:rFonts w:ascii="Garamond" w:hAnsi="Garamond"/>
          <w:color w:val="000000"/>
          <w:sz w:val="24"/>
          <w:szCs w:val="24"/>
        </w:rPr>
        <w:t xml:space="preserve"> </w:t>
      </w:r>
      <w:r w:rsidR="002662C9" w:rsidRPr="002662C9">
        <w:rPr>
          <w:rFonts w:ascii="Garamond" w:hAnsi="Garamond"/>
          <w:color w:val="000000"/>
          <w:sz w:val="24"/>
          <w:szCs w:val="24"/>
          <w:lang w:val="en-US"/>
        </w:rPr>
        <w:t>Political</w:t>
      </w:r>
      <w:r w:rsidR="002662C9" w:rsidRPr="00B443BF">
        <w:rPr>
          <w:rFonts w:ascii="Garamond" w:hAnsi="Garamond"/>
          <w:color w:val="000000"/>
          <w:sz w:val="24"/>
          <w:szCs w:val="24"/>
        </w:rPr>
        <w:t xml:space="preserve"> </w:t>
      </w:r>
      <w:r w:rsidR="002662C9" w:rsidRPr="002662C9">
        <w:rPr>
          <w:rFonts w:ascii="Garamond" w:hAnsi="Garamond"/>
          <w:color w:val="000000"/>
          <w:sz w:val="24"/>
          <w:szCs w:val="24"/>
          <w:lang w:val="en-US"/>
        </w:rPr>
        <w:t>Scientists</w:t>
      </w:r>
      <w:r>
        <w:rPr>
          <w:rFonts w:ascii="Garamond" w:hAnsi="Garamond"/>
          <w:color w:val="000000"/>
          <w:sz w:val="24"/>
          <w:szCs w:val="24"/>
        </w:rPr>
        <w:t xml:space="preserve">. </w:t>
      </w:r>
      <w:r w:rsidR="00475D1C">
        <w:rPr>
          <w:rFonts w:ascii="Garamond" w:hAnsi="Garamond"/>
          <w:color w:val="000000"/>
          <w:sz w:val="24"/>
          <w:szCs w:val="24"/>
        </w:rPr>
        <w:t>Θα πραγ</w:t>
      </w:r>
      <w:r w:rsidR="00A202C5" w:rsidRPr="005835A2">
        <w:rPr>
          <w:rFonts w:ascii="Garamond" w:hAnsi="Garamond" w:cstheme="minorHAnsi"/>
          <w:sz w:val="24"/>
          <w:szCs w:val="24"/>
        </w:rPr>
        <w:t xml:space="preserve">ματοποιηθεί </w:t>
      </w:r>
      <w:r w:rsidR="00450532" w:rsidRPr="005835A2">
        <w:rPr>
          <w:rFonts w:ascii="Garamond" w:hAnsi="Garamond" w:cstheme="minorHAnsi"/>
          <w:iCs/>
          <w:sz w:val="24"/>
          <w:szCs w:val="24"/>
        </w:rPr>
        <w:t>στ</w:t>
      </w:r>
      <w:r>
        <w:rPr>
          <w:rFonts w:ascii="Garamond" w:hAnsi="Garamond" w:cstheme="minorHAnsi"/>
          <w:iCs/>
          <w:sz w:val="24"/>
          <w:szCs w:val="24"/>
        </w:rPr>
        <w:t xml:space="preserve">ο </w:t>
      </w:r>
      <w:r w:rsidR="00442A08" w:rsidRPr="005835A2">
        <w:rPr>
          <w:rFonts w:ascii="Garamond" w:hAnsi="Garamond" w:cstheme="minorHAnsi"/>
          <w:sz w:val="24"/>
          <w:szCs w:val="24"/>
          <w:lang w:val="en-US"/>
        </w:rPr>
        <w:t>Maliotis</w:t>
      </w:r>
      <w:r w:rsidR="00442A08" w:rsidRPr="005835A2">
        <w:rPr>
          <w:rFonts w:ascii="Garamond" w:hAnsi="Garamond" w:cstheme="minorHAnsi"/>
          <w:sz w:val="24"/>
          <w:szCs w:val="24"/>
        </w:rPr>
        <w:t xml:space="preserve"> </w:t>
      </w:r>
      <w:r w:rsidR="00442A08" w:rsidRPr="005835A2">
        <w:rPr>
          <w:rFonts w:ascii="Garamond" w:hAnsi="Garamond" w:cstheme="minorHAnsi"/>
          <w:sz w:val="24"/>
          <w:szCs w:val="24"/>
          <w:lang w:val="en-US"/>
        </w:rPr>
        <w:t>Cultural</w:t>
      </w:r>
      <w:r w:rsidR="00442A08" w:rsidRPr="005835A2">
        <w:rPr>
          <w:rFonts w:ascii="Garamond" w:hAnsi="Garamond" w:cstheme="minorHAnsi"/>
          <w:sz w:val="24"/>
          <w:szCs w:val="24"/>
        </w:rPr>
        <w:t xml:space="preserve"> </w:t>
      </w:r>
      <w:r w:rsidR="00442A08" w:rsidRPr="005835A2">
        <w:rPr>
          <w:rFonts w:ascii="Garamond" w:hAnsi="Garamond" w:cstheme="minorHAnsi"/>
          <w:sz w:val="24"/>
          <w:szCs w:val="24"/>
          <w:lang w:val="en-US"/>
        </w:rPr>
        <w:t>Center</w:t>
      </w:r>
      <w:r w:rsidR="00475D1C">
        <w:rPr>
          <w:rFonts w:ascii="Garamond" w:hAnsi="Garamond" w:cstheme="minorHAnsi"/>
          <w:sz w:val="24"/>
          <w:szCs w:val="24"/>
        </w:rPr>
        <w:t xml:space="preserve"> </w:t>
      </w:r>
      <w:r w:rsidR="002756F3" w:rsidRPr="005835A2">
        <w:rPr>
          <w:rFonts w:ascii="Garamond" w:hAnsi="Garamond" w:cstheme="minorHAnsi"/>
          <w:sz w:val="24"/>
          <w:szCs w:val="24"/>
          <w:shd w:val="clear" w:color="auto" w:fill="FFFFFF"/>
        </w:rPr>
        <w:t xml:space="preserve">στο </w:t>
      </w:r>
      <w:r w:rsidR="002756F3" w:rsidRPr="005835A2">
        <w:rPr>
          <w:rFonts w:ascii="Garamond" w:hAnsi="Garamond" w:cstheme="minorHAnsi"/>
          <w:sz w:val="24"/>
          <w:szCs w:val="24"/>
          <w:shd w:val="clear" w:color="auto" w:fill="FFFFFF"/>
          <w:lang w:val="en-US"/>
        </w:rPr>
        <w:t>Brookline</w:t>
      </w:r>
      <w:r w:rsidR="000C2C0E" w:rsidRPr="005835A2">
        <w:rPr>
          <w:rFonts w:ascii="Garamond" w:hAnsi="Garamond" w:cstheme="minorHAnsi"/>
          <w:sz w:val="24"/>
          <w:szCs w:val="24"/>
          <w:shd w:val="clear" w:color="auto" w:fill="FFFFFF"/>
        </w:rPr>
        <w:t xml:space="preserve"> και </w:t>
      </w:r>
      <w:r w:rsidR="000C2C0E" w:rsidRPr="005835A2">
        <w:rPr>
          <w:rFonts w:ascii="Garamond" w:hAnsi="Garamond"/>
          <w:sz w:val="24"/>
          <w:szCs w:val="24"/>
        </w:rPr>
        <w:t>θα υλοποιηθεί μέσω του Κέντρου Επιμόρφωσης και Διά Βίου Μάθησης του Πανεπιστημίου Ιωαννίνων.</w:t>
      </w:r>
      <w:r w:rsidR="000C2C0E" w:rsidRPr="005835A2">
        <w:rPr>
          <w:rFonts w:ascii="Garamond" w:hAnsi="Garamond"/>
          <w:sz w:val="24"/>
          <w:szCs w:val="24"/>
        </w:rPr>
        <w:br/>
      </w:r>
    </w:p>
    <w:p w:rsidR="00B443BF" w:rsidRDefault="00B443BF" w:rsidP="00B443BF">
      <w:pPr>
        <w:spacing w:after="0" w:line="240" w:lineRule="auto"/>
        <w:jc w:val="both"/>
        <w:rPr>
          <w:rFonts w:ascii="Garamond" w:hAnsi="Garamond" w:cstheme="minorHAnsi"/>
          <w:b/>
          <w:spacing w:val="3"/>
          <w:sz w:val="24"/>
          <w:szCs w:val="24"/>
          <w:shd w:val="clear" w:color="auto" w:fill="FFFFFF"/>
        </w:rPr>
      </w:pPr>
      <w:r>
        <w:rPr>
          <w:rFonts w:ascii="Garamond" w:hAnsi="Garamond" w:cstheme="minorHAnsi"/>
          <w:b/>
          <w:spacing w:val="3"/>
          <w:sz w:val="24"/>
          <w:szCs w:val="24"/>
          <w:shd w:val="clear" w:color="auto" w:fill="FFFFFF"/>
        </w:rPr>
        <w:t>Υπό την αιγίδα της Βουλής και της Γ.Γ. Απόδημου Ελληνισμού του ΥΠΕΞ</w:t>
      </w:r>
    </w:p>
    <w:p w:rsidR="00B443BF" w:rsidRDefault="00990D4B" w:rsidP="00B443BF">
      <w:pPr>
        <w:shd w:val="clear" w:color="auto" w:fill="FFFFFF"/>
        <w:spacing w:after="0" w:line="240" w:lineRule="auto"/>
        <w:jc w:val="both"/>
        <w:rPr>
          <w:rFonts w:ascii="Garamond" w:eastAsia="Times New Roman" w:hAnsi="Garamond"/>
          <w:kern w:val="36"/>
          <w:sz w:val="24"/>
          <w:szCs w:val="24"/>
        </w:rPr>
      </w:pPr>
      <w:r w:rsidRPr="00B443BF">
        <w:rPr>
          <w:rFonts w:ascii="Garamond" w:hAnsi="Garamond" w:cstheme="minorHAnsi"/>
          <w:spacing w:val="3"/>
          <w:sz w:val="24"/>
          <w:szCs w:val="24"/>
          <w:shd w:val="clear" w:color="auto" w:fill="FFFFFF"/>
        </w:rPr>
        <w:t>Τ</w:t>
      </w:r>
      <w:r w:rsidRPr="00B443BF">
        <w:rPr>
          <w:rFonts w:ascii="Garamond" w:hAnsi="Garamond" w:cstheme="minorHAnsi"/>
          <w:sz w:val="24"/>
          <w:szCs w:val="24"/>
        </w:rPr>
        <w:t xml:space="preserve">ο </w:t>
      </w:r>
      <w:r w:rsidR="00F10E96" w:rsidRPr="00B443BF">
        <w:rPr>
          <w:rFonts w:ascii="Garamond" w:hAnsi="Garamond" w:cstheme="minorHAnsi"/>
          <w:sz w:val="24"/>
          <w:szCs w:val="24"/>
        </w:rPr>
        <w:t xml:space="preserve">Διεθνές Θερινό Πανεπιστήμιο «Ελληνική Γλώσσα, Πολιτισμός και ΜΜΕ» </w:t>
      </w:r>
      <w:r w:rsidRPr="00B443BF">
        <w:rPr>
          <w:rFonts w:ascii="Garamond" w:hAnsi="Garamond" w:cstheme="minorHAnsi"/>
          <w:sz w:val="24"/>
          <w:szCs w:val="24"/>
        </w:rPr>
        <w:t xml:space="preserve">τελεί </w:t>
      </w:r>
      <w:r w:rsidR="007E0C82" w:rsidRPr="00B443BF">
        <w:rPr>
          <w:rStyle w:val="a6"/>
          <w:rFonts w:ascii="Garamond" w:eastAsia="Times New Roman" w:hAnsi="Garamond" w:cstheme="minorHAnsi"/>
          <w:b w:val="0"/>
          <w:sz w:val="24"/>
          <w:szCs w:val="24"/>
        </w:rPr>
        <w:t>υπό την αιγίδα</w:t>
      </w:r>
      <w:r w:rsidR="00776AB4" w:rsidRPr="00B443BF">
        <w:rPr>
          <w:rStyle w:val="a6"/>
          <w:rFonts w:ascii="Garamond" w:eastAsia="Times New Roman" w:hAnsi="Garamond" w:cstheme="minorHAnsi"/>
          <w:b w:val="0"/>
          <w:sz w:val="24"/>
          <w:szCs w:val="24"/>
        </w:rPr>
        <w:t xml:space="preserve"> της Βουλής των Ελλήνων</w:t>
      </w:r>
      <w:r w:rsidR="000E414B">
        <w:rPr>
          <w:rStyle w:val="a6"/>
          <w:rFonts w:ascii="Garamond" w:eastAsia="Times New Roman" w:hAnsi="Garamond" w:cstheme="minorHAnsi"/>
          <w:b w:val="0"/>
          <w:sz w:val="24"/>
          <w:szCs w:val="24"/>
        </w:rPr>
        <w:t xml:space="preserve">, καθώς και </w:t>
      </w:r>
      <w:r w:rsidR="00671E6D" w:rsidRPr="00B443BF">
        <w:rPr>
          <w:rStyle w:val="a6"/>
          <w:rFonts w:ascii="Garamond" w:eastAsia="Times New Roman" w:hAnsi="Garamond" w:cstheme="minorHAnsi"/>
          <w:b w:val="0"/>
          <w:sz w:val="24"/>
          <w:szCs w:val="24"/>
        </w:rPr>
        <w:t xml:space="preserve">υπό την αιγίδα </w:t>
      </w:r>
      <w:r w:rsidR="007A4424" w:rsidRPr="00B443BF">
        <w:rPr>
          <w:rStyle w:val="a6"/>
          <w:rFonts w:ascii="Garamond" w:eastAsia="Times New Roman" w:hAnsi="Garamond" w:cstheme="minorHAnsi"/>
          <w:b w:val="0"/>
          <w:sz w:val="24"/>
          <w:szCs w:val="24"/>
        </w:rPr>
        <w:t xml:space="preserve">και με τη στήριξη </w:t>
      </w:r>
      <w:r w:rsidR="00671E6D" w:rsidRPr="00B443BF">
        <w:rPr>
          <w:rStyle w:val="a6"/>
          <w:rFonts w:ascii="Garamond" w:eastAsia="Times New Roman" w:hAnsi="Garamond" w:cstheme="minorHAnsi"/>
          <w:b w:val="0"/>
          <w:sz w:val="24"/>
          <w:szCs w:val="24"/>
        </w:rPr>
        <w:t>της Γενικής Γραμματείας Απόδημου Ελληνισμού και Δημόσιας Διπλωματίας του Υπουργείου Εξωτερικών</w:t>
      </w:r>
      <w:r w:rsidR="00671E6D" w:rsidRPr="00B443BF">
        <w:rPr>
          <w:rFonts w:ascii="Garamond" w:hAnsi="Garamond" w:cstheme="minorHAnsi"/>
          <w:sz w:val="24"/>
          <w:szCs w:val="24"/>
          <w:shd w:val="clear" w:color="auto" w:fill="FCFDFE"/>
        </w:rPr>
        <w:t xml:space="preserve">. </w:t>
      </w:r>
      <w:r w:rsidR="00B443BF" w:rsidRPr="00B443BF">
        <w:rPr>
          <w:rFonts w:ascii="Garamond" w:eastAsia="Times New Roman" w:hAnsi="Garamond"/>
          <w:kern w:val="36"/>
          <w:sz w:val="24"/>
          <w:szCs w:val="24"/>
        </w:rPr>
        <w:t>Θα συμμετέχει</w:t>
      </w:r>
      <w:r w:rsidR="00782320">
        <w:rPr>
          <w:rFonts w:ascii="Garamond" w:eastAsia="Times New Roman" w:hAnsi="Garamond"/>
          <w:kern w:val="36"/>
          <w:sz w:val="24"/>
          <w:szCs w:val="24"/>
        </w:rPr>
        <w:t xml:space="preserve"> με ομιλία της </w:t>
      </w:r>
      <w:r w:rsidR="00B443BF" w:rsidRPr="00B443BF">
        <w:rPr>
          <w:rFonts w:ascii="Garamond" w:eastAsia="Garamond" w:hAnsi="Garamond" w:cs="Garamond"/>
          <w:sz w:val="24"/>
          <w:szCs w:val="24"/>
          <w:shd w:val="clear" w:color="auto" w:fill="FFFFFF"/>
        </w:rPr>
        <w:t xml:space="preserve">η Γενική Γραμματέας Απόδημου Ελληνισμού και Δημόσιας Διπλωματίας κ. Μάιρα Μυρογιάννη. </w:t>
      </w:r>
      <w:r w:rsidR="000E414B">
        <w:rPr>
          <w:rFonts w:ascii="Garamond" w:hAnsi="Garamond" w:cstheme="minorHAnsi"/>
          <w:sz w:val="24"/>
          <w:szCs w:val="24"/>
          <w:shd w:val="clear" w:color="auto" w:fill="FCFDFE"/>
        </w:rPr>
        <w:t>Τ</w:t>
      </w:r>
      <w:r w:rsidR="00785137" w:rsidRPr="00B443BF">
        <w:rPr>
          <w:rFonts w:ascii="Garamond" w:hAnsi="Garamond" w:cstheme="minorHAnsi"/>
          <w:sz w:val="24"/>
          <w:szCs w:val="24"/>
          <w:shd w:val="clear" w:color="auto" w:fill="FCFDFE"/>
        </w:rPr>
        <w:t xml:space="preserve">ο πρόγραμμα έχει ενταχθεί στο στρατηγικό σχέδιο του Υπουργείου Εξωτερικών για τον Απόδημο Ελληνισμό (2024-2027). </w:t>
      </w:r>
      <w:r w:rsidR="00B443BF" w:rsidRPr="00B443BF">
        <w:rPr>
          <w:rFonts w:ascii="Garamond" w:hAnsi="Garamond" w:cstheme="minorHAnsi"/>
          <w:sz w:val="24"/>
          <w:szCs w:val="24"/>
          <w:shd w:val="clear" w:color="auto" w:fill="FCFDFE"/>
        </w:rPr>
        <w:t xml:space="preserve">Στις εργασίες </w:t>
      </w:r>
      <w:r w:rsidR="00B443BF" w:rsidRPr="00B443BF">
        <w:rPr>
          <w:rFonts w:ascii="Garamond" w:hAnsi="Garamond" w:cstheme="minorHAnsi"/>
          <w:sz w:val="24"/>
          <w:szCs w:val="24"/>
          <w:shd w:val="clear" w:color="auto" w:fill="FCFDFE"/>
        </w:rPr>
        <w:lastRenderedPageBreak/>
        <w:t xml:space="preserve">θα συμμετάσχουν ως εκπρόσωπος του Προέδρου της Βουλής, κ. Νικήτα Κακλαμάνη, ο Α’ Αντιπρόεδρος κ. </w:t>
      </w:r>
      <w:r w:rsidR="00B443BF" w:rsidRPr="00B443BF">
        <w:rPr>
          <w:rFonts w:ascii="Garamond" w:hAnsi="Garamond"/>
          <w:sz w:val="24"/>
          <w:szCs w:val="24"/>
          <w:shd w:val="clear" w:color="auto" w:fill="FFFFFF"/>
        </w:rPr>
        <w:t>Ιωάννης Ιωσήφ Πλακιωτάκης και αντιπροσωπεία βουλευτών της Επιτροπής Ελληνισμού</w:t>
      </w:r>
      <w:r w:rsidR="001215A1">
        <w:rPr>
          <w:rFonts w:ascii="Garamond" w:hAnsi="Garamond"/>
          <w:sz w:val="24"/>
          <w:szCs w:val="24"/>
          <w:shd w:val="clear" w:color="auto" w:fill="FFFFFF"/>
        </w:rPr>
        <w:t xml:space="preserve"> της Διασποράς,</w:t>
      </w:r>
      <w:r w:rsidR="00B443BF" w:rsidRPr="00B443BF">
        <w:rPr>
          <w:rFonts w:ascii="Garamond" w:hAnsi="Garamond"/>
          <w:sz w:val="24"/>
          <w:szCs w:val="24"/>
          <w:shd w:val="clear" w:color="auto" w:fill="FFFFFF"/>
        </w:rPr>
        <w:t xml:space="preserve"> που θα αποτελείται από τους κ.κ. </w:t>
      </w:r>
      <w:r w:rsidR="00B443BF" w:rsidRPr="00B443BF">
        <w:rPr>
          <w:rStyle w:val="bumpedfont15"/>
          <w:rFonts w:ascii="Garamond" w:hAnsi="Garamond"/>
          <w:bCs/>
          <w:sz w:val="24"/>
          <w:szCs w:val="24"/>
        </w:rPr>
        <w:t xml:space="preserve">Νίνα Γ. Κασιμάτη, Αντιπρόεδρο </w:t>
      </w:r>
      <w:r w:rsidR="001215A1">
        <w:rPr>
          <w:rStyle w:val="bumpedfont15"/>
          <w:rFonts w:ascii="Garamond" w:hAnsi="Garamond"/>
          <w:bCs/>
          <w:sz w:val="24"/>
          <w:szCs w:val="24"/>
        </w:rPr>
        <w:t xml:space="preserve">της </w:t>
      </w:r>
      <w:r w:rsidR="00B443BF" w:rsidRPr="00B443BF">
        <w:rPr>
          <w:rStyle w:val="bumpedfont15"/>
          <w:rFonts w:ascii="Garamond" w:hAnsi="Garamond"/>
          <w:bCs/>
          <w:sz w:val="24"/>
          <w:szCs w:val="24"/>
        </w:rPr>
        <w:t>Επιτροπής</w:t>
      </w:r>
      <w:r w:rsidR="001215A1">
        <w:rPr>
          <w:rStyle w:val="bumpedfont15"/>
          <w:rFonts w:ascii="Garamond" w:hAnsi="Garamond"/>
          <w:bCs/>
          <w:sz w:val="24"/>
          <w:szCs w:val="24"/>
        </w:rPr>
        <w:t>,</w:t>
      </w:r>
      <w:r w:rsidR="00B443BF" w:rsidRPr="00B443BF">
        <w:rPr>
          <w:rStyle w:val="bumpedfont15"/>
          <w:rFonts w:ascii="Garamond" w:hAnsi="Garamond"/>
          <w:bCs/>
          <w:sz w:val="24"/>
          <w:szCs w:val="24"/>
        </w:rPr>
        <w:t xml:space="preserve"> και </w:t>
      </w:r>
      <w:r w:rsidR="00B443BF" w:rsidRPr="00B443BF">
        <w:rPr>
          <w:rFonts w:ascii="Garamond" w:eastAsia="Times New Roman" w:hAnsi="Garamond"/>
          <w:kern w:val="36"/>
          <w:sz w:val="24"/>
          <w:szCs w:val="24"/>
        </w:rPr>
        <w:t>Στυλιανό Πέτσα</w:t>
      </w:r>
      <w:r w:rsidR="002F6B10">
        <w:rPr>
          <w:rFonts w:ascii="Garamond" w:eastAsia="Times New Roman" w:hAnsi="Garamond"/>
          <w:kern w:val="36"/>
          <w:sz w:val="24"/>
          <w:szCs w:val="24"/>
        </w:rPr>
        <w:t xml:space="preserve">, </w:t>
      </w:r>
      <w:proofErr w:type="spellStart"/>
      <w:r w:rsidR="002F6B10">
        <w:rPr>
          <w:rFonts w:ascii="Garamond" w:eastAsia="Times New Roman" w:hAnsi="Garamond"/>
          <w:kern w:val="36"/>
          <w:sz w:val="24"/>
          <w:szCs w:val="24"/>
        </w:rPr>
        <w:t>πρ</w:t>
      </w:r>
      <w:proofErr w:type="spellEnd"/>
      <w:r w:rsidR="002F6B10">
        <w:rPr>
          <w:rFonts w:ascii="Garamond" w:eastAsia="Times New Roman" w:hAnsi="Garamond"/>
          <w:kern w:val="36"/>
          <w:sz w:val="24"/>
          <w:szCs w:val="24"/>
        </w:rPr>
        <w:t>. υπουργό</w:t>
      </w:r>
      <w:r w:rsidR="00B443BF" w:rsidRPr="00B443BF">
        <w:rPr>
          <w:rFonts w:ascii="Garamond" w:eastAsia="Times New Roman" w:hAnsi="Garamond"/>
          <w:kern w:val="36"/>
          <w:sz w:val="24"/>
          <w:szCs w:val="24"/>
        </w:rPr>
        <w:t xml:space="preserve">. </w:t>
      </w:r>
    </w:p>
    <w:p w:rsidR="00B443BF" w:rsidRDefault="00B443BF" w:rsidP="00B443BF">
      <w:pPr>
        <w:shd w:val="clear" w:color="auto" w:fill="FFFFFF"/>
        <w:spacing w:after="0" w:line="240" w:lineRule="auto"/>
        <w:jc w:val="both"/>
        <w:rPr>
          <w:rFonts w:ascii="Garamond" w:eastAsia="Times New Roman" w:hAnsi="Garamond"/>
          <w:kern w:val="36"/>
          <w:sz w:val="24"/>
          <w:szCs w:val="24"/>
        </w:rPr>
      </w:pPr>
    </w:p>
    <w:p w:rsidR="00B443BF" w:rsidRPr="004C207D" w:rsidRDefault="00B443BF" w:rsidP="00B443BF">
      <w:pPr>
        <w:shd w:val="clear" w:color="auto" w:fill="FFFFFF"/>
        <w:spacing w:after="0" w:line="240" w:lineRule="auto"/>
        <w:jc w:val="both"/>
        <w:rPr>
          <w:rFonts w:ascii="Garamond" w:eastAsia="Times New Roman" w:hAnsi="Garamond"/>
          <w:b/>
          <w:kern w:val="36"/>
          <w:sz w:val="24"/>
          <w:szCs w:val="24"/>
        </w:rPr>
      </w:pPr>
      <w:r w:rsidRPr="004C207D">
        <w:rPr>
          <w:rFonts w:ascii="Garamond" w:eastAsia="Times New Roman" w:hAnsi="Garamond"/>
          <w:b/>
          <w:kern w:val="36"/>
          <w:sz w:val="24"/>
          <w:szCs w:val="24"/>
        </w:rPr>
        <w:t>Η παρουσία του Αν. Υπουργού Εξωτερικών των ΗΠΑ</w:t>
      </w:r>
      <w:r w:rsidR="001215A1">
        <w:rPr>
          <w:rFonts w:ascii="Garamond" w:eastAsia="Times New Roman" w:hAnsi="Garamond"/>
          <w:b/>
          <w:kern w:val="36"/>
          <w:sz w:val="24"/>
          <w:szCs w:val="24"/>
        </w:rPr>
        <w:t xml:space="preserve"> και του Αρχιεπισκόπου Αμερικής</w:t>
      </w:r>
    </w:p>
    <w:p w:rsidR="00B443BF" w:rsidRPr="004C207D" w:rsidRDefault="00B443BF" w:rsidP="007D76B4">
      <w:pPr>
        <w:spacing w:after="0" w:line="240" w:lineRule="auto"/>
        <w:jc w:val="both"/>
        <w:rPr>
          <w:rFonts w:ascii="Garamond" w:hAnsi="Garamond"/>
          <w:sz w:val="24"/>
          <w:szCs w:val="24"/>
          <w:shd w:val="clear" w:color="auto" w:fill="FFFFFF"/>
        </w:rPr>
      </w:pPr>
      <w:r w:rsidRPr="004C207D">
        <w:rPr>
          <w:rFonts w:ascii="Garamond" w:eastAsia="Times New Roman" w:hAnsi="Garamond"/>
          <w:kern w:val="36"/>
          <w:sz w:val="24"/>
          <w:szCs w:val="24"/>
        </w:rPr>
        <w:t xml:space="preserve">Σύμφωνα με </w:t>
      </w:r>
      <w:r w:rsidR="002F6B10">
        <w:rPr>
          <w:rFonts w:ascii="Garamond" w:eastAsia="Times New Roman" w:hAnsi="Garamond"/>
          <w:kern w:val="36"/>
          <w:sz w:val="24"/>
          <w:szCs w:val="24"/>
        </w:rPr>
        <w:t xml:space="preserve">τον προγραμματισμό, </w:t>
      </w:r>
      <w:r w:rsidRPr="004C207D">
        <w:rPr>
          <w:rFonts w:ascii="Garamond" w:eastAsia="Times New Roman" w:hAnsi="Garamond"/>
          <w:kern w:val="36"/>
          <w:sz w:val="24"/>
          <w:szCs w:val="24"/>
        </w:rPr>
        <w:t xml:space="preserve">την Πέμπτη 29 Μαΐου τις εργασίες του Διεθνούς Θερινού Πανεπιστημίου θα τιμήσει με την παρουσία του ο </w:t>
      </w:r>
      <w:r w:rsidR="004C207D" w:rsidRPr="004C207D">
        <w:rPr>
          <w:rFonts w:ascii="Garamond" w:hAnsi="Garamond"/>
          <w:sz w:val="24"/>
          <w:szCs w:val="24"/>
          <w:shd w:val="clear" w:color="auto" w:fill="FFFFFF"/>
        </w:rPr>
        <w:t xml:space="preserve">Μάικλ Ρήγας, Αναπληρωτής Υπουργός Εξωτερικών των Ηνωμένων Πολιτειών, κάτοχος μεταπτυχιακού τίτλου σπουδών </w:t>
      </w:r>
      <w:r w:rsidR="004C207D" w:rsidRPr="004C207D">
        <w:rPr>
          <w:rFonts w:ascii="Garamond" w:hAnsi="Garamond"/>
          <w:spacing w:val="6"/>
          <w:sz w:val="24"/>
          <w:szCs w:val="24"/>
        </w:rPr>
        <w:t xml:space="preserve">Σχολής Δημόσιας Διοίκησης John F. Kennedy του Harvard </w:t>
      </w:r>
      <w:r w:rsidR="004C207D" w:rsidRPr="004C207D">
        <w:rPr>
          <w:rFonts w:ascii="Garamond" w:hAnsi="Garamond"/>
          <w:spacing w:val="6"/>
          <w:sz w:val="24"/>
          <w:szCs w:val="24"/>
          <w:lang w:val="en-US"/>
        </w:rPr>
        <w:t>University</w:t>
      </w:r>
      <w:r w:rsidR="004C207D" w:rsidRPr="004C207D">
        <w:rPr>
          <w:rFonts w:ascii="Garamond" w:hAnsi="Garamond"/>
          <w:spacing w:val="6"/>
          <w:sz w:val="24"/>
          <w:szCs w:val="24"/>
        </w:rPr>
        <w:t xml:space="preserve"> και του </w:t>
      </w:r>
      <w:r w:rsidR="004C207D" w:rsidRPr="004C207D">
        <w:rPr>
          <w:rFonts w:ascii="Garamond" w:hAnsi="Garamond"/>
          <w:spacing w:val="6"/>
          <w:sz w:val="24"/>
          <w:szCs w:val="24"/>
          <w:lang w:val="en-US"/>
        </w:rPr>
        <w:t>Boston</w:t>
      </w:r>
      <w:r w:rsidR="004C207D" w:rsidRPr="004C207D">
        <w:rPr>
          <w:rFonts w:ascii="Garamond" w:hAnsi="Garamond"/>
          <w:spacing w:val="6"/>
          <w:sz w:val="24"/>
          <w:szCs w:val="24"/>
        </w:rPr>
        <w:t xml:space="preserve"> </w:t>
      </w:r>
      <w:r w:rsidR="004C207D" w:rsidRPr="004C207D">
        <w:rPr>
          <w:rFonts w:ascii="Garamond" w:hAnsi="Garamond"/>
          <w:spacing w:val="6"/>
          <w:sz w:val="24"/>
          <w:szCs w:val="24"/>
          <w:lang w:val="en-US"/>
        </w:rPr>
        <w:t>University</w:t>
      </w:r>
      <w:r w:rsidR="004C207D" w:rsidRPr="004C207D">
        <w:rPr>
          <w:rFonts w:ascii="Garamond" w:hAnsi="Garamond"/>
          <w:spacing w:val="6"/>
          <w:sz w:val="24"/>
          <w:szCs w:val="24"/>
        </w:rPr>
        <w:t>. Ομιλία θα προσφέρει και ο Αρχιεπίσκοπος</w:t>
      </w:r>
      <w:r w:rsidRPr="004C207D">
        <w:rPr>
          <w:rFonts w:ascii="Garamond" w:hAnsi="Garamond"/>
          <w:sz w:val="24"/>
          <w:szCs w:val="24"/>
          <w:shd w:val="clear" w:color="auto" w:fill="FFFFFF"/>
        </w:rPr>
        <w:t xml:space="preserve"> Αμερικής κ.κ. Ελπιδοφόρο</w:t>
      </w:r>
      <w:r w:rsidR="004C207D" w:rsidRPr="004C207D">
        <w:rPr>
          <w:rFonts w:ascii="Garamond" w:hAnsi="Garamond"/>
          <w:sz w:val="24"/>
          <w:szCs w:val="24"/>
          <w:shd w:val="clear" w:color="auto" w:fill="FFFFFF"/>
        </w:rPr>
        <w:t xml:space="preserve">ς. </w:t>
      </w:r>
    </w:p>
    <w:p w:rsidR="000E414B" w:rsidRDefault="000E414B" w:rsidP="007D76B4">
      <w:pPr>
        <w:spacing w:after="0" w:line="240" w:lineRule="auto"/>
        <w:jc w:val="both"/>
        <w:outlineLvl w:val="2"/>
        <w:rPr>
          <w:rFonts w:ascii="Garamond" w:hAnsi="Garamond"/>
          <w:b/>
          <w:sz w:val="24"/>
          <w:szCs w:val="24"/>
          <w:shd w:val="clear" w:color="auto" w:fill="FFFFFF"/>
        </w:rPr>
      </w:pPr>
    </w:p>
    <w:p w:rsidR="007D76B4" w:rsidRPr="007D76B4" w:rsidRDefault="007D76B4" w:rsidP="007D76B4">
      <w:pPr>
        <w:spacing w:after="0" w:line="240" w:lineRule="auto"/>
        <w:jc w:val="both"/>
        <w:outlineLvl w:val="2"/>
        <w:rPr>
          <w:rFonts w:ascii="Garamond" w:hAnsi="Garamond"/>
          <w:b/>
          <w:sz w:val="24"/>
          <w:szCs w:val="24"/>
          <w:shd w:val="clear" w:color="auto" w:fill="FFFFFF"/>
        </w:rPr>
      </w:pPr>
      <w:r w:rsidRPr="007D76B4">
        <w:rPr>
          <w:rFonts w:ascii="Garamond" w:hAnsi="Garamond"/>
          <w:b/>
          <w:sz w:val="24"/>
          <w:szCs w:val="24"/>
          <w:shd w:val="clear" w:color="auto" w:fill="FFFFFF"/>
        </w:rPr>
        <w:t>Επιστημονικές συμμετοχές από Αφρική, Αυστραλία, Αργεντινή, Κίνα</w:t>
      </w:r>
    </w:p>
    <w:p w:rsidR="004C207D" w:rsidRDefault="007D76B4" w:rsidP="007D76B4">
      <w:pPr>
        <w:spacing w:after="0" w:line="240" w:lineRule="auto"/>
        <w:jc w:val="both"/>
        <w:outlineLvl w:val="2"/>
        <w:rPr>
          <w:rFonts w:ascii="Garamond" w:eastAsia="Times New Roman" w:hAnsi="Garamond" w:cs="Times New Roman"/>
          <w:iCs/>
          <w:sz w:val="24"/>
          <w:szCs w:val="24"/>
          <w:lang w:eastAsia="el-GR"/>
        </w:rPr>
      </w:pPr>
      <w:r w:rsidRPr="007D76B4">
        <w:rPr>
          <w:rFonts w:ascii="Garamond" w:hAnsi="Garamond"/>
          <w:sz w:val="24"/>
          <w:szCs w:val="24"/>
          <w:shd w:val="clear" w:color="auto" w:fill="FFFFFF"/>
        </w:rPr>
        <w:t>Εντυπωσιακές είναι οι συμμετοχές πανεπιστημιακών, ερευνητών και διδακτορικών φοιτητών από δεκάδες Πανεπιστήμια του κόσμου. Ειδικότερα, από την</w:t>
      </w:r>
      <w:r w:rsidRPr="007D76B4">
        <w:rPr>
          <w:rFonts w:ascii="Garamond" w:hAnsi="Garamond"/>
          <w:b/>
          <w:sz w:val="24"/>
          <w:szCs w:val="24"/>
          <w:shd w:val="clear" w:color="auto" w:fill="FFFFFF"/>
        </w:rPr>
        <w:t xml:space="preserve"> </w:t>
      </w:r>
      <w:r w:rsidR="004C207D" w:rsidRPr="007D76B4">
        <w:rPr>
          <w:rFonts w:ascii="Garamond" w:hAnsi="Garamond"/>
          <w:sz w:val="24"/>
          <w:szCs w:val="24"/>
          <w:shd w:val="clear" w:color="auto" w:fill="FFFFFF"/>
        </w:rPr>
        <w:t xml:space="preserve">Ευρώπη, συμμετέχουν διδάκτορες και ερευνητές από τα Πανεπιστήμια </w:t>
      </w:r>
      <w:r w:rsidR="004C207D" w:rsidRPr="007D76B4">
        <w:rPr>
          <w:rFonts w:ascii="Garamond" w:eastAsia="Times New Roman" w:hAnsi="Garamond" w:cs="Times New Roman"/>
          <w:sz w:val="24"/>
          <w:szCs w:val="24"/>
          <w:lang w:eastAsia="el-GR"/>
        </w:rPr>
        <w:t>Paul Valéry-Montpellier III (Γαλλία), Aix-Marseille (AMU-CNRS) (Γαλλία), Cambridge (Ηνωμένο Βασίλειο), Florence (Ιταλία), Κύπρου (Κύπρος), Frederick (Κύπρος).</w:t>
      </w:r>
      <w:r w:rsidRPr="007D76B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eastAsia="el-GR"/>
        </w:rPr>
        <w:t xml:space="preserve"> Από</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eastAsia="el-GR"/>
        </w:rPr>
        <w:t>την</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eastAsia="el-GR"/>
        </w:rPr>
        <w:t>Αμερική</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eastAsia="el-GR"/>
        </w:rPr>
        <w:t>οι</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eastAsia="el-GR"/>
        </w:rPr>
        <w:t>συμμετοχές</w:t>
      </w:r>
      <w:r w:rsidR="004C207D" w:rsidRPr="009E4D24">
        <w:rPr>
          <w:rFonts w:ascii="Garamond" w:eastAsia="Times New Roman" w:hAnsi="Garamond" w:cs="Times New Roman"/>
          <w:sz w:val="24"/>
          <w:szCs w:val="24"/>
          <w:lang w:eastAsia="el-GR"/>
        </w:rPr>
        <w:t xml:space="preserve"> </w:t>
      </w:r>
      <w:r w:rsidR="009E4D24">
        <w:rPr>
          <w:rFonts w:ascii="Garamond" w:eastAsia="Times New Roman" w:hAnsi="Garamond" w:cs="Times New Roman"/>
          <w:sz w:val="24"/>
          <w:szCs w:val="24"/>
          <w:lang w:eastAsia="el-GR"/>
        </w:rPr>
        <w:t xml:space="preserve">των ομιλητών </w:t>
      </w:r>
      <w:r w:rsidR="004C207D" w:rsidRPr="007D76B4">
        <w:rPr>
          <w:rFonts w:ascii="Garamond" w:eastAsia="Times New Roman" w:hAnsi="Garamond" w:cs="Times New Roman"/>
          <w:sz w:val="24"/>
          <w:szCs w:val="24"/>
          <w:lang w:eastAsia="el-GR"/>
        </w:rPr>
        <w:t>προέρχονται</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eastAsia="el-GR"/>
        </w:rPr>
        <w:t>από</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eastAsia="el-GR"/>
        </w:rPr>
        <w:t>τα</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eastAsia="el-GR"/>
        </w:rPr>
        <w:t>Πανεπιστήμια</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val="en-US" w:eastAsia="el-GR"/>
        </w:rPr>
        <w:t>Harvard</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val="en-US" w:eastAsia="el-GR"/>
        </w:rPr>
        <w:t>University</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val="en-US" w:eastAsia="el-GR"/>
        </w:rPr>
        <w:t>of</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val="en-US" w:eastAsia="el-GR"/>
        </w:rPr>
        <w:t>Chicago</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val="en-US" w:eastAsia="el-GR"/>
        </w:rPr>
        <w:t>Hellenic</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val="en-US" w:eastAsia="el-GR"/>
        </w:rPr>
        <w:t>College</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val="en-US" w:eastAsia="el-GR"/>
        </w:rPr>
        <w:t>Holy</w:t>
      </w:r>
      <w:r w:rsidR="004C207D" w:rsidRPr="009E4D2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val="en-US" w:eastAsia="el-GR"/>
        </w:rPr>
        <w:t>Cross</w:t>
      </w:r>
      <w:r w:rsidR="004C207D" w:rsidRPr="009E4D24">
        <w:rPr>
          <w:rFonts w:ascii="Garamond" w:eastAsia="Times New Roman" w:hAnsi="Garamond" w:cs="Times New Roman"/>
          <w:sz w:val="24"/>
          <w:szCs w:val="24"/>
          <w:lang w:eastAsia="el-GR"/>
        </w:rPr>
        <w:t xml:space="preserve">, </w:t>
      </w:r>
      <w:r w:rsidR="004C207D" w:rsidRPr="004A6EAB">
        <w:rPr>
          <w:rFonts w:ascii="Garamond" w:eastAsia="Times New Roman" w:hAnsi="Garamond" w:cs="Times New Roman"/>
          <w:sz w:val="24"/>
          <w:szCs w:val="24"/>
          <w:lang w:val="en-US" w:eastAsia="el-GR"/>
        </w:rPr>
        <w:t>Brown</w:t>
      </w:r>
      <w:r w:rsidR="004C207D" w:rsidRPr="009E4D24">
        <w:rPr>
          <w:rFonts w:ascii="Garamond" w:eastAsia="Times New Roman" w:hAnsi="Garamond" w:cs="Times New Roman"/>
          <w:sz w:val="24"/>
          <w:szCs w:val="24"/>
          <w:lang w:eastAsia="el-GR"/>
        </w:rPr>
        <w:t xml:space="preserve">, </w:t>
      </w:r>
      <w:r w:rsidR="004C207D" w:rsidRPr="004A6EAB">
        <w:rPr>
          <w:rFonts w:ascii="Garamond" w:eastAsia="Times New Roman" w:hAnsi="Garamond" w:cs="Times New Roman"/>
          <w:sz w:val="24"/>
          <w:szCs w:val="24"/>
          <w:lang w:val="en-US" w:eastAsia="el-GR"/>
        </w:rPr>
        <w:t>Boston</w:t>
      </w:r>
      <w:r w:rsidR="004C207D" w:rsidRPr="009E4D24">
        <w:rPr>
          <w:rFonts w:ascii="Garamond" w:eastAsia="Times New Roman" w:hAnsi="Garamond" w:cs="Times New Roman"/>
          <w:sz w:val="24"/>
          <w:szCs w:val="24"/>
          <w:lang w:eastAsia="el-GR"/>
        </w:rPr>
        <w:t xml:space="preserve"> </w:t>
      </w:r>
      <w:r w:rsidR="004C207D" w:rsidRPr="004A6EAB">
        <w:rPr>
          <w:rFonts w:ascii="Garamond" w:eastAsia="Times New Roman" w:hAnsi="Garamond" w:cs="Times New Roman"/>
          <w:sz w:val="24"/>
          <w:szCs w:val="24"/>
          <w:lang w:val="en-US" w:eastAsia="el-GR"/>
        </w:rPr>
        <w:t>University</w:t>
      </w:r>
      <w:r w:rsidR="004C207D" w:rsidRPr="009E4D24">
        <w:rPr>
          <w:rFonts w:ascii="Garamond" w:eastAsia="Times New Roman" w:hAnsi="Garamond" w:cs="Times New Roman"/>
          <w:sz w:val="24"/>
          <w:szCs w:val="24"/>
          <w:lang w:eastAsia="el-GR"/>
        </w:rPr>
        <w:t xml:space="preserve">. </w:t>
      </w:r>
      <w:r w:rsidR="00BB515B" w:rsidRPr="007D76B4">
        <w:rPr>
          <w:rFonts w:ascii="Garamond" w:eastAsia="Times New Roman" w:hAnsi="Garamond" w:cs="Times New Roman"/>
          <w:sz w:val="24"/>
          <w:szCs w:val="24"/>
          <w:lang w:eastAsia="el-GR"/>
        </w:rPr>
        <w:t xml:space="preserve">Επιπλέον, συμμετέχουν </w:t>
      </w:r>
      <w:r w:rsidR="009E4D24">
        <w:rPr>
          <w:rFonts w:ascii="Garamond" w:eastAsia="Times New Roman" w:hAnsi="Garamond" w:cs="Times New Roman"/>
          <w:sz w:val="24"/>
          <w:szCs w:val="24"/>
          <w:lang w:eastAsia="el-GR"/>
        </w:rPr>
        <w:t>ομιλητές</w:t>
      </w:r>
      <w:r w:rsidR="00BB515B" w:rsidRPr="007D76B4">
        <w:rPr>
          <w:rFonts w:ascii="Garamond" w:eastAsia="Times New Roman" w:hAnsi="Garamond" w:cs="Times New Roman"/>
          <w:sz w:val="24"/>
          <w:szCs w:val="24"/>
          <w:lang w:eastAsia="el-GR"/>
        </w:rPr>
        <w:t xml:space="preserve"> από το Πανεπιστήμιο Νέας Νότιας Ουαλίας στην Αυστρ</w:t>
      </w:r>
      <w:r w:rsidRPr="007D76B4">
        <w:rPr>
          <w:rFonts w:ascii="Garamond" w:eastAsia="Times New Roman" w:hAnsi="Garamond" w:cs="Times New Roman"/>
          <w:sz w:val="24"/>
          <w:szCs w:val="24"/>
          <w:lang w:eastAsia="el-GR"/>
        </w:rPr>
        <w:t>α</w:t>
      </w:r>
      <w:r w:rsidR="00BB515B" w:rsidRPr="007D76B4">
        <w:rPr>
          <w:rFonts w:ascii="Garamond" w:eastAsia="Times New Roman" w:hAnsi="Garamond" w:cs="Times New Roman"/>
          <w:sz w:val="24"/>
          <w:szCs w:val="24"/>
          <w:lang w:eastAsia="el-GR"/>
        </w:rPr>
        <w:t xml:space="preserve">λία, το </w:t>
      </w:r>
      <w:r w:rsidR="00BB515B" w:rsidRPr="007D76B4">
        <w:rPr>
          <w:rFonts w:ascii="Garamond" w:eastAsia="Times New Roman" w:hAnsi="Garamond" w:cs="Times New Roman"/>
          <w:bCs/>
          <w:sz w:val="24"/>
          <w:szCs w:val="24"/>
          <w:lang w:eastAsia="el-GR"/>
        </w:rPr>
        <w:t xml:space="preserve">Πανεπιστήμιο </w:t>
      </w:r>
      <w:r w:rsidR="00BB515B" w:rsidRPr="007D76B4">
        <w:rPr>
          <w:rFonts w:ascii="Garamond" w:eastAsia="Times New Roman" w:hAnsi="Garamond" w:cs="Times New Roman"/>
          <w:bCs/>
          <w:sz w:val="24"/>
          <w:szCs w:val="24"/>
          <w:lang w:val="en-US" w:eastAsia="el-GR"/>
        </w:rPr>
        <w:t>An</w:t>
      </w:r>
      <w:r w:rsidR="00BB515B" w:rsidRPr="007D76B4">
        <w:rPr>
          <w:rFonts w:ascii="Garamond" w:eastAsia="Times New Roman" w:hAnsi="Garamond" w:cs="Times New Roman"/>
          <w:bCs/>
          <w:sz w:val="24"/>
          <w:szCs w:val="24"/>
          <w:lang w:eastAsia="el-GR"/>
        </w:rPr>
        <w:t xml:space="preserve"> </w:t>
      </w:r>
      <w:r w:rsidR="00BB515B" w:rsidRPr="007D76B4">
        <w:rPr>
          <w:rFonts w:ascii="Garamond" w:eastAsia="Times New Roman" w:hAnsi="Garamond" w:cs="Times New Roman"/>
          <w:bCs/>
          <w:sz w:val="24"/>
          <w:szCs w:val="24"/>
          <w:lang w:val="en-US" w:eastAsia="el-GR"/>
        </w:rPr>
        <w:t>Hui</w:t>
      </w:r>
      <w:r w:rsidR="00BB515B" w:rsidRPr="007D76B4">
        <w:rPr>
          <w:rFonts w:ascii="Garamond" w:eastAsia="Times New Roman" w:hAnsi="Garamond" w:cs="Times New Roman"/>
          <w:bCs/>
          <w:sz w:val="24"/>
          <w:szCs w:val="24"/>
          <w:lang w:eastAsia="el-GR"/>
        </w:rPr>
        <w:t xml:space="preserve"> της Κίνας και το Πανεπιστήμιο </w:t>
      </w:r>
      <w:r w:rsidR="00BB515B" w:rsidRPr="007D76B4">
        <w:rPr>
          <w:rFonts w:ascii="Garamond" w:eastAsia="Times New Roman" w:hAnsi="Garamond" w:cs="Times New Roman"/>
          <w:bCs/>
          <w:sz w:val="24"/>
          <w:szCs w:val="24"/>
          <w:lang w:val="en-US" w:eastAsia="el-GR"/>
        </w:rPr>
        <w:t>Addis</w:t>
      </w:r>
      <w:r w:rsidR="00BB515B" w:rsidRPr="007D76B4">
        <w:rPr>
          <w:rFonts w:ascii="Garamond" w:eastAsia="Times New Roman" w:hAnsi="Garamond" w:cs="Times New Roman"/>
          <w:bCs/>
          <w:sz w:val="24"/>
          <w:szCs w:val="24"/>
          <w:lang w:eastAsia="el-GR"/>
        </w:rPr>
        <w:t xml:space="preserve"> </w:t>
      </w:r>
      <w:r w:rsidR="00BB515B" w:rsidRPr="007D76B4">
        <w:rPr>
          <w:rFonts w:ascii="Garamond" w:eastAsia="Times New Roman" w:hAnsi="Garamond" w:cs="Times New Roman"/>
          <w:bCs/>
          <w:sz w:val="24"/>
          <w:szCs w:val="24"/>
          <w:lang w:val="en-US" w:eastAsia="el-GR"/>
        </w:rPr>
        <w:t>Ababa</w:t>
      </w:r>
      <w:r w:rsidR="00BB515B" w:rsidRPr="007D76B4">
        <w:rPr>
          <w:rFonts w:ascii="Garamond" w:eastAsia="Times New Roman" w:hAnsi="Garamond" w:cs="Times New Roman"/>
          <w:bCs/>
          <w:sz w:val="24"/>
          <w:szCs w:val="24"/>
          <w:lang w:eastAsia="el-GR"/>
        </w:rPr>
        <w:t xml:space="preserve"> Αιθιοπίας. </w:t>
      </w:r>
      <w:r w:rsidR="004C207D" w:rsidRPr="007D76B4">
        <w:rPr>
          <w:rFonts w:ascii="Garamond" w:hAnsi="Garamond"/>
          <w:sz w:val="24"/>
          <w:szCs w:val="24"/>
          <w:shd w:val="clear" w:color="auto" w:fill="FFFFFF"/>
        </w:rPr>
        <w:t xml:space="preserve">Από την Ελλάδα </w:t>
      </w:r>
      <w:r w:rsidR="000E414B">
        <w:rPr>
          <w:rFonts w:ascii="Garamond" w:hAnsi="Garamond"/>
          <w:sz w:val="24"/>
          <w:szCs w:val="24"/>
          <w:shd w:val="clear" w:color="auto" w:fill="FFFFFF"/>
        </w:rPr>
        <w:t xml:space="preserve">οι συμμετοχές προέρχονται </w:t>
      </w:r>
      <w:r w:rsidR="004C207D" w:rsidRPr="007D76B4">
        <w:rPr>
          <w:rFonts w:ascii="Garamond" w:hAnsi="Garamond"/>
          <w:sz w:val="24"/>
          <w:szCs w:val="24"/>
          <w:shd w:val="clear" w:color="auto" w:fill="FFFFFF"/>
        </w:rPr>
        <w:t xml:space="preserve">από τα Πανεπιστήμια </w:t>
      </w:r>
      <w:r w:rsidR="004C207D" w:rsidRPr="007D76B4">
        <w:rPr>
          <w:rFonts w:ascii="Garamond" w:eastAsia="Times New Roman" w:hAnsi="Garamond" w:cs="Times New Roman"/>
          <w:sz w:val="24"/>
          <w:szCs w:val="24"/>
          <w:lang w:eastAsia="el-GR"/>
        </w:rPr>
        <w:t>Ιωαννίνων, Εθνικό και Καποδιστριακό Πανεπιστήμιο Αθηνών, Χαροκόπειο Πανεπιστήμιο, Αριστοτέλειο Πανεπιστήμιο Θεσσαλονίκης, Εθνικό Μετσόβιο</w:t>
      </w:r>
      <w:r w:rsidRPr="007D76B4">
        <w:rPr>
          <w:rFonts w:ascii="Garamond" w:eastAsia="Times New Roman" w:hAnsi="Garamond" w:cs="Times New Roman"/>
          <w:sz w:val="24"/>
          <w:szCs w:val="24"/>
          <w:lang w:eastAsia="el-GR"/>
        </w:rPr>
        <w:t xml:space="preserve"> </w:t>
      </w:r>
      <w:r w:rsidR="004C207D" w:rsidRPr="007D76B4">
        <w:rPr>
          <w:rFonts w:ascii="Garamond" w:eastAsia="Times New Roman" w:hAnsi="Garamond" w:cs="Times New Roman"/>
          <w:sz w:val="24"/>
          <w:szCs w:val="24"/>
          <w:lang w:eastAsia="el-GR"/>
        </w:rPr>
        <w:t xml:space="preserve"> Πολυτεχνείο, Δημοκρίτειο Πανεπιστήμιο Θράκης, Πανεπιστήμιο Θεσσαλίας, Πανεπιστήμιο Πειραιώς, Πανεπιστήμιο Πελοποννήσου, Ελληνικό Ανοικτό Πανεπιστήμιο, </w:t>
      </w:r>
      <w:proofErr w:type="spellStart"/>
      <w:r w:rsidR="004C207D" w:rsidRPr="007D76B4">
        <w:rPr>
          <w:rFonts w:ascii="Garamond" w:eastAsia="Times New Roman" w:hAnsi="Garamond" w:cs="Times New Roman"/>
          <w:iCs/>
          <w:sz w:val="24"/>
          <w:szCs w:val="24"/>
          <w:lang w:eastAsia="el-GR"/>
        </w:rPr>
        <w:t>Πάντειο</w:t>
      </w:r>
      <w:proofErr w:type="spellEnd"/>
      <w:r w:rsidR="004C207D" w:rsidRPr="007D76B4">
        <w:rPr>
          <w:rFonts w:ascii="Garamond" w:eastAsia="Times New Roman" w:hAnsi="Garamond" w:cs="Times New Roman"/>
          <w:iCs/>
          <w:sz w:val="24"/>
          <w:szCs w:val="24"/>
          <w:lang w:eastAsia="el-GR"/>
        </w:rPr>
        <w:t xml:space="preserve">  Πανεπιστήμιο</w:t>
      </w:r>
      <w:r w:rsidRPr="007D76B4">
        <w:rPr>
          <w:rFonts w:ascii="Garamond" w:eastAsia="Times New Roman" w:hAnsi="Garamond" w:cs="Times New Roman"/>
          <w:iCs/>
          <w:sz w:val="24"/>
          <w:szCs w:val="24"/>
          <w:lang w:eastAsia="el-GR"/>
        </w:rPr>
        <w:t>.</w:t>
      </w:r>
      <w:r w:rsidR="00617799">
        <w:rPr>
          <w:rFonts w:ascii="Garamond" w:eastAsia="Times New Roman" w:hAnsi="Garamond" w:cs="Times New Roman"/>
          <w:iCs/>
          <w:sz w:val="24"/>
          <w:szCs w:val="24"/>
          <w:lang w:eastAsia="el-GR"/>
        </w:rPr>
        <w:t xml:space="preserve"> Ειδικά από το Πανεπιστήμιο Ιωαννίνων θα συμμετέχουν πολλοί πανεπιστημιακοί με επικεφαλής της </w:t>
      </w:r>
      <w:r w:rsidR="00FE3AE3">
        <w:rPr>
          <w:rFonts w:ascii="Garamond" w:eastAsia="Times New Roman" w:hAnsi="Garamond" w:cs="Times New Roman"/>
          <w:iCs/>
          <w:sz w:val="24"/>
          <w:szCs w:val="24"/>
          <w:lang w:eastAsia="el-GR"/>
        </w:rPr>
        <w:t>αποστολής</w:t>
      </w:r>
      <w:r w:rsidR="00617799">
        <w:rPr>
          <w:rFonts w:ascii="Garamond" w:eastAsia="Times New Roman" w:hAnsi="Garamond" w:cs="Times New Roman"/>
          <w:iCs/>
          <w:sz w:val="24"/>
          <w:szCs w:val="24"/>
          <w:lang w:eastAsia="el-GR"/>
        </w:rPr>
        <w:t xml:space="preserve"> την Πρύτανη, Καθηγήτρια κ. Άννα Μπατιστάτου.</w:t>
      </w:r>
    </w:p>
    <w:p w:rsidR="007D76B4" w:rsidRDefault="007D76B4" w:rsidP="007D76B4">
      <w:pPr>
        <w:spacing w:after="0" w:line="240" w:lineRule="auto"/>
        <w:jc w:val="both"/>
        <w:outlineLvl w:val="2"/>
        <w:rPr>
          <w:rFonts w:ascii="Garamond" w:eastAsia="Times New Roman" w:hAnsi="Garamond" w:cs="Times New Roman"/>
          <w:iCs/>
          <w:sz w:val="24"/>
          <w:szCs w:val="24"/>
          <w:lang w:eastAsia="el-GR"/>
        </w:rPr>
      </w:pPr>
    </w:p>
    <w:p w:rsidR="007D76B4" w:rsidRPr="001828E7" w:rsidRDefault="007D76B4" w:rsidP="007D76B4">
      <w:pPr>
        <w:spacing w:after="0" w:line="240" w:lineRule="auto"/>
        <w:jc w:val="both"/>
        <w:outlineLvl w:val="2"/>
        <w:rPr>
          <w:rFonts w:ascii="Garamond" w:eastAsia="Times New Roman" w:hAnsi="Garamond" w:cs="Times New Roman"/>
          <w:b/>
          <w:iCs/>
          <w:sz w:val="24"/>
          <w:szCs w:val="24"/>
          <w:lang w:eastAsia="el-GR"/>
        </w:rPr>
      </w:pPr>
      <w:r w:rsidRPr="001828E7">
        <w:rPr>
          <w:rFonts w:ascii="Garamond" w:eastAsia="Times New Roman" w:hAnsi="Garamond" w:cs="Times New Roman"/>
          <w:b/>
          <w:iCs/>
          <w:sz w:val="24"/>
          <w:szCs w:val="24"/>
          <w:lang w:eastAsia="el-GR"/>
        </w:rPr>
        <w:t>Παγκόσμιο φόρουμ ομογενειακών ΜΜΕ</w:t>
      </w:r>
    </w:p>
    <w:p w:rsidR="001215A1" w:rsidRDefault="001828E7" w:rsidP="001828E7">
      <w:pPr>
        <w:spacing w:after="0" w:line="240" w:lineRule="auto"/>
        <w:jc w:val="both"/>
        <w:rPr>
          <w:rFonts w:ascii="Garamond" w:hAnsi="Garamond" w:cs="Arial"/>
          <w:sz w:val="24"/>
          <w:szCs w:val="24"/>
        </w:rPr>
      </w:pPr>
      <w:r w:rsidRPr="00E21848">
        <w:rPr>
          <w:rFonts w:ascii="Garamond" w:hAnsi="Garamond" w:cstheme="minorHAnsi"/>
          <w:bCs/>
          <w:sz w:val="24"/>
          <w:szCs w:val="24"/>
        </w:rPr>
        <w:t xml:space="preserve">Τη διοργάνωση υποστηρίζουν ως χορηγοί επικοινωνίας η </w:t>
      </w:r>
      <w:r w:rsidRPr="00E21848">
        <w:rPr>
          <w:rFonts w:ascii="Garamond" w:hAnsi="Garamond" w:cstheme="minorHAnsi"/>
          <w:sz w:val="24"/>
          <w:szCs w:val="24"/>
        </w:rPr>
        <w:t>ΕΡΤ</w:t>
      </w:r>
      <w:r w:rsidRPr="00E21848">
        <w:rPr>
          <w:rFonts w:ascii="Garamond" w:eastAsia="Times New Roman" w:hAnsi="Garamond" w:cstheme="minorHAnsi"/>
          <w:sz w:val="24"/>
          <w:szCs w:val="24"/>
        </w:rPr>
        <w:t xml:space="preserve">, ΕΡΤ 2, ΕΡΤ3, ΕΡΤ WORLD, το Πρώτο Πρόγραμμα 105,8 και η Φωνή της Ελλάδας, καθώς και το Κανάλι της Βουλής. </w:t>
      </w:r>
      <w:r w:rsidRPr="00E21848">
        <w:rPr>
          <w:rFonts w:ascii="Garamond" w:hAnsi="Garamond" w:cstheme="minorHAnsi"/>
          <w:sz w:val="24"/>
          <w:szCs w:val="24"/>
        </w:rPr>
        <w:t xml:space="preserve">Χορηγοί επικοινωνίας είναι επίσης το Real FM, η Real News, και το </w:t>
      </w:r>
      <w:hyperlink r:id="rId6" w:history="1">
        <w:r w:rsidRPr="001215A1">
          <w:rPr>
            <w:rStyle w:val="-"/>
            <w:rFonts w:ascii="Garamond" w:hAnsi="Garamond" w:cstheme="minorHAnsi"/>
            <w:color w:val="auto"/>
            <w:sz w:val="24"/>
            <w:szCs w:val="24"/>
            <w:u w:val="none"/>
          </w:rPr>
          <w:t>real.gr</w:t>
        </w:r>
      </w:hyperlink>
      <w:r w:rsidRPr="001215A1">
        <w:rPr>
          <w:rFonts w:ascii="Garamond" w:hAnsi="Garamond" w:cstheme="minorHAnsi"/>
          <w:sz w:val="24"/>
          <w:szCs w:val="24"/>
        </w:rPr>
        <w:t>,</w:t>
      </w:r>
      <w:r w:rsidRPr="00E21848">
        <w:rPr>
          <w:rFonts w:ascii="Garamond" w:hAnsi="Garamond" w:cstheme="minorHAnsi"/>
          <w:sz w:val="24"/>
          <w:szCs w:val="24"/>
        </w:rPr>
        <w:t xml:space="preserve"> καθώς και η </w:t>
      </w:r>
      <w:r w:rsidRPr="00E21848">
        <w:rPr>
          <w:rFonts w:ascii="Garamond" w:hAnsi="Garamond" w:cstheme="minorHAnsi"/>
          <w:sz w:val="24"/>
          <w:szCs w:val="24"/>
          <w:lang w:val="en-US"/>
        </w:rPr>
        <w:t>ATHENS</w:t>
      </w:r>
      <w:r w:rsidRPr="00E21848">
        <w:rPr>
          <w:rFonts w:ascii="Garamond" w:hAnsi="Garamond" w:cstheme="minorHAnsi"/>
          <w:sz w:val="24"/>
          <w:szCs w:val="24"/>
        </w:rPr>
        <w:t xml:space="preserve"> </w:t>
      </w:r>
      <w:r w:rsidRPr="00E21848">
        <w:rPr>
          <w:rFonts w:ascii="Garamond" w:hAnsi="Garamond" w:cstheme="minorHAnsi"/>
          <w:sz w:val="24"/>
          <w:szCs w:val="24"/>
          <w:lang w:val="en-US"/>
        </w:rPr>
        <w:t>VOICE</w:t>
      </w:r>
      <w:r w:rsidRPr="00E21848">
        <w:rPr>
          <w:rFonts w:ascii="Garamond" w:hAnsi="Garamond" w:cstheme="minorHAnsi"/>
          <w:sz w:val="24"/>
          <w:szCs w:val="24"/>
        </w:rPr>
        <w:t xml:space="preserve"> και το </w:t>
      </w:r>
      <w:r w:rsidRPr="00E21848">
        <w:rPr>
          <w:rFonts w:ascii="Garamond" w:hAnsi="Garamond" w:cstheme="minorHAnsi"/>
          <w:sz w:val="24"/>
          <w:szCs w:val="24"/>
          <w:lang w:val="en-US"/>
        </w:rPr>
        <w:t>CNN</w:t>
      </w:r>
      <w:r w:rsidRPr="00E21848">
        <w:rPr>
          <w:rFonts w:ascii="Garamond" w:hAnsi="Garamond" w:cstheme="minorHAnsi"/>
          <w:sz w:val="24"/>
          <w:szCs w:val="24"/>
        </w:rPr>
        <w:t xml:space="preserve"> </w:t>
      </w:r>
      <w:r w:rsidRPr="00E21848">
        <w:rPr>
          <w:rFonts w:ascii="Garamond" w:hAnsi="Garamond" w:cstheme="minorHAnsi"/>
          <w:sz w:val="24"/>
          <w:szCs w:val="24"/>
          <w:lang w:val="en-US"/>
        </w:rPr>
        <w:t>GREECE</w:t>
      </w:r>
      <w:r w:rsidRPr="00E21848">
        <w:rPr>
          <w:rFonts w:ascii="Garamond" w:hAnsi="Garamond" w:cstheme="minorHAnsi"/>
          <w:sz w:val="24"/>
          <w:szCs w:val="24"/>
        </w:rPr>
        <w:t xml:space="preserve">. Ως χορηγός επικοινωνίας συμμετέχει το </w:t>
      </w:r>
      <w:r w:rsidRPr="00E21848">
        <w:rPr>
          <w:rFonts w:ascii="Garamond" w:hAnsi="Garamond" w:cs="Arial"/>
          <w:sz w:val="24"/>
          <w:szCs w:val="24"/>
          <w:lang w:val="en-US"/>
        </w:rPr>
        <w:t>Greek</w:t>
      </w:r>
      <w:r w:rsidRPr="00E21848">
        <w:rPr>
          <w:rFonts w:ascii="Garamond" w:hAnsi="Garamond" w:cs="Arial"/>
          <w:sz w:val="24"/>
          <w:szCs w:val="24"/>
        </w:rPr>
        <w:t xml:space="preserve"> </w:t>
      </w:r>
      <w:r w:rsidRPr="00E21848">
        <w:rPr>
          <w:rFonts w:ascii="Garamond" w:hAnsi="Garamond" w:cs="Arial"/>
          <w:sz w:val="24"/>
          <w:szCs w:val="24"/>
          <w:lang w:val="en-US"/>
        </w:rPr>
        <w:t>Service</w:t>
      </w:r>
      <w:r w:rsidRPr="00E21848">
        <w:rPr>
          <w:rFonts w:ascii="Garamond" w:hAnsi="Garamond" w:cs="Arial"/>
          <w:sz w:val="24"/>
          <w:szCs w:val="24"/>
        </w:rPr>
        <w:t xml:space="preserve"> της </w:t>
      </w:r>
      <w:r w:rsidRPr="00E21848">
        <w:rPr>
          <w:rFonts w:ascii="Garamond" w:hAnsi="Garamond" w:cs="Arial"/>
          <w:sz w:val="24"/>
          <w:szCs w:val="24"/>
          <w:lang w:val="en-US"/>
        </w:rPr>
        <w:t>Deutsche</w:t>
      </w:r>
      <w:r w:rsidRPr="00E21848">
        <w:rPr>
          <w:rFonts w:ascii="Garamond" w:hAnsi="Garamond" w:cs="Arial"/>
          <w:sz w:val="24"/>
          <w:szCs w:val="24"/>
        </w:rPr>
        <w:t xml:space="preserve"> </w:t>
      </w:r>
      <w:r w:rsidRPr="00E21848">
        <w:rPr>
          <w:rFonts w:ascii="Garamond" w:hAnsi="Garamond" w:cs="Arial"/>
          <w:sz w:val="24"/>
          <w:szCs w:val="24"/>
          <w:lang w:val="en-US"/>
        </w:rPr>
        <w:t>Welle</w:t>
      </w:r>
      <w:r w:rsidRPr="00E21848">
        <w:rPr>
          <w:rFonts w:ascii="Garamond" w:hAnsi="Garamond" w:cs="Arial"/>
          <w:sz w:val="24"/>
          <w:szCs w:val="24"/>
        </w:rPr>
        <w:t xml:space="preserve">. </w:t>
      </w:r>
    </w:p>
    <w:p w:rsidR="001215A1" w:rsidRDefault="001828E7" w:rsidP="001828E7">
      <w:pPr>
        <w:spacing w:after="0" w:line="240" w:lineRule="auto"/>
        <w:jc w:val="both"/>
        <w:rPr>
          <w:rFonts w:ascii="Garamond" w:hAnsi="Garamond"/>
          <w:sz w:val="24"/>
          <w:szCs w:val="24"/>
        </w:rPr>
      </w:pPr>
      <w:r w:rsidRPr="00E21848">
        <w:rPr>
          <w:rFonts w:ascii="Garamond" w:hAnsi="Garamond" w:cs="Arial"/>
          <w:sz w:val="24"/>
          <w:szCs w:val="24"/>
        </w:rPr>
        <w:t>Ως χορηγοί επικοινωνίας συμμετέχουν επίσης τα ακόλουθα</w:t>
      </w:r>
      <w:r w:rsidRPr="00E21848">
        <w:rPr>
          <w:rFonts w:ascii="Garamond" w:hAnsi="Garamond" w:cstheme="minorHAnsi"/>
          <w:sz w:val="24"/>
          <w:szCs w:val="24"/>
        </w:rPr>
        <w:t xml:space="preserve"> μέσα ενημέρωσης: </w:t>
      </w:r>
      <w:r w:rsidRPr="00E21848">
        <w:rPr>
          <w:rFonts w:ascii="Garamond" w:hAnsi="Garamond" w:cstheme="minorHAnsi"/>
          <w:sz w:val="24"/>
          <w:szCs w:val="24"/>
          <w:lang w:val="en-US"/>
        </w:rPr>
        <w:t>Orthodox</w:t>
      </w:r>
      <w:r w:rsidRPr="00E21848">
        <w:rPr>
          <w:rFonts w:ascii="Garamond" w:hAnsi="Garamond" w:cstheme="minorHAnsi"/>
          <w:sz w:val="24"/>
          <w:szCs w:val="24"/>
        </w:rPr>
        <w:t xml:space="preserve"> </w:t>
      </w:r>
      <w:r w:rsidRPr="00E21848">
        <w:rPr>
          <w:rFonts w:ascii="Garamond" w:hAnsi="Garamond" w:cstheme="minorHAnsi"/>
          <w:sz w:val="24"/>
          <w:szCs w:val="24"/>
          <w:lang w:val="en-US"/>
        </w:rPr>
        <w:t>Observer</w:t>
      </w:r>
      <w:r w:rsidRPr="00E21848">
        <w:rPr>
          <w:rFonts w:ascii="Garamond" w:hAnsi="Garamond" w:cstheme="minorHAnsi"/>
          <w:sz w:val="24"/>
          <w:szCs w:val="24"/>
        </w:rPr>
        <w:t xml:space="preserve"> </w:t>
      </w:r>
      <w:r w:rsidRPr="00E21848">
        <w:rPr>
          <w:rFonts w:ascii="Garamond" w:hAnsi="Garamond" w:cstheme="minorHAnsi"/>
          <w:sz w:val="24"/>
          <w:szCs w:val="24"/>
          <w:lang w:val="en-US"/>
        </w:rPr>
        <w:t>News</w:t>
      </w:r>
      <w:r w:rsidRPr="00E21848">
        <w:rPr>
          <w:rFonts w:ascii="Garamond" w:hAnsi="Garamond" w:cstheme="minorHAnsi"/>
          <w:sz w:val="24"/>
          <w:szCs w:val="24"/>
        </w:rPr>
        <w:t>, Εθνικός Κήρυξ/</w:t>
      </w:r>
      <w:r w:rsidRPr="00E21848">
        <w:rPr>
          <w:rFonts w:ascii="Garamond" w:hAnsi="Garamond" w:cstheme="minorHAnsi"/>
          <w:sz w:val="24"/>
          <w:szCs w:val="24"/>
          <w:lang w:val="en-US"/>
        </w:rPr>
        <w:t>The</w:t>
      </w:r>
      <w:r w:rsidRPr="00E21848">
        <w:rPr>
          <w:rFonts w:ascii="Garamond" w:hAnsi="Garamond" w:cstheme="minorHAnsi"/>
          <w:sz w:val="24"/>
          <w:szCs w:val="24"/>
        </w:rPr>
        <w:t xml:space="preserve"> </w:t>
      </w:r>
      <w:r w:rsidRPr="00E21848">
        <w:rPr>
          <w:rFonts w:ascii="Garamond" w:hAnsi="Garamond" w:cstheme="minorHAnsi"/>
          <w:sz w:val="24"/>
          <w:szCs w:val="24"/>
          <w:lang w:val="en-US"/>
        </w:rPr>
        <w:t>National</w:t>
      </w:r>
      <w:r w:rsidRPr="00E21848">
        <w:rPr>
          <w:rFonts w:ascii="Garamond" w:hAnsi="Garamond" w:cstheme="minorHAnsi"/>
          <w:sz w:val="24"/>
          <w:szCs w:val="24"/>
        </w:rPr>
        <w:t xml:space="preserve"> </w:t>
      </w:r>
      <w:r w:rsidRPr="00E21848">
        <w:rPr>
          <w:rFonts w:ascii="Garamond" w:hAnsi="Garamond" w:cstheme="minorHAnsi"/>
          <w:sz w:val="24"/>
          <w:szCs w:val="24"/>
          <w:lang w:val="en-US"/>
        </w:rPr>
        <w:t>Herald</w:t>
      </w:r>
      <w:r w:rsidRPr="00E21848">
        <w:rPr>
          <w:rFonts w:ascii="Garamond" w:hAnsi="Garamond" w:cstheme="minorHAnsi"/>
          <w:sz w:val="24"/>
          <w:szCs w:val="24"/>
        </w:rPr>
        <w:t xml:space="preserve"> στις Η.Π.Α., </w:t>
      </w:r>
      <w:r w:rsidRPr="00E21848">
        <w:rPr>
          <w:rFonts w:ascii="Garamond" w:hAnsi="Garamond"/>
          <w:iCs/>
          <w:sz w:val="24"/>
          <w:szCs w:val="24"/>
        </w:rPr>
        <w:t xml:space="preserve">Hellenic News of America, </w:t>
      </w:r>
      <w:r w:rsidRPr="00E21848">
        <w:rPr>
          <w:rFonts w:ascii="Garamond" w:hAnsi="Garamond"/>
          <w:iCs/>
          <w:sz w:val="24"/>
          <w:szCs w:val="24"/>
          <w:lang w:val="en-US"/>
        </w:rPr>
        <w:t>Greek</w:t>
      </w:r>
      <w:r w:rsidRPr="00E21848">
        <w:rPr>
          <w:rFonts w:ascii="Garamond" w:hAnsi="Garamond"/>
          <w:iCs/>
          <w:sz w:val="24"/>
          <w:szCs w:val="24"/>
        </w:rPr>
        <w:t xml:space="preserve"> </w:t>
      </w:r>
      <w:r w:rsidRPr="00E21848">
        <w:rPr>
          <w:rFonts w:ascii="Garamond" w:hAnsi="Garamond"/>
          <w:iCs/>
          <w:sz w:val="24"/>
          <w:szCs w:val="24"/>
          <w:lang w:val="en-US"/>
        </w:rPr>
        <w:t>News</w:t>
      </w:r>
      <w:r w:rsidRPr="00E21848">
        <w:rPr>
          <w:rFonts w:ascii="Garamond" w:hAnsi="Garamond"/>
          <w:iCs/>
          <w:sz w:val="24"/>
          <w:szCs w:val="24"/>
        </w:rPr>
        <w:t xml:space="preserve"> </w:t>
      </w:r>
      <w:r w:rsidRPr="00E21848">
        <w:rPr>
          <w:rFonts w:ascii="Garamond" w:hAnsi="Garamond"/>
          <w:iCs/>
          <w:sz w:val="24"/>
          <w:szCs w:val="24"/>
          <w:lang w:val="en-US"/>
        </w:rPr>
        <w:t>Usa</w:t>
      </w:r>
      <w:r w:rsidRPr="00E21848">
        <w:rPr>
          <w:rFonts w:ascii="Garamond" w:hAnsi="Garamond"/>
          <w:iCs/>
          <w:sz w:val="24"/>
          <w:szCs w:val="24"/>
        </w:rPr>
        <w:t xml:space="preserve">, </w:t>
      </w:r>
      <w:r w:rsidRPr="00E21848">
        <w:rPr>
          <w:rFonts w:ascii="Garamond" w:hAnsi="Garamond"/>
          <w:iCs/>
          <w:sz w:val="24"/>
          <w:szCs w:val="24"/>
          <w:lang w:val="en-US"/>
        </w:rPr>
        <w:t>Cosmos</w:t>
      </w:r>
      <w:r w:rsidRPr="00E21848">
        <w:rPr>
          <w:rFonts w:ascii="Garamond" w:hAnsi="Garamond"/>
          <w:iCs/>
          <w:sz w:val="24"/>
          <w:szCs w:val="24"/>
        </w:rPr>
        <w:t xml:space="preserve"> </w:t>
      </w:r>
      <w:r w:rsidRPr="00E21848">
        <w:rPr>
          <w:rFonts w:ascii="Garamond" w:hAnsi="Garamond"/>
          <w:iCs/>
          <w:sz w:val="24"/>
          <w:szCs w:val="24"/>
          <w:lang w:val="en-US"/>
        </w:rPr>
        <w:t>Philly</w:t>
      </w:r>
      <w:r w:rsidRPr="00E21848">
        <w:rPr>
          <w:rFonts w:ascii="Garamond" w:hAnsi="Garamond"/>
          <w:iCs/>
          <w:sz w:val="24"/>
          <w:szCs w:val="24"/>
        </w:rPr>
        <w:t xml:space="preserve">. </w:t>
      </w:r>
      <w:r w:rsidRPr="00E21848">
        <w:rPr>
          <w:rFonts w:ascii="Garamond" w:hAnsi="Garamond"/>
          <w:iCs/>
          <w:sz w:val="24"/>
          <w:szCs w:val="24"/>
          <w:lang w:val="en-US"/>
        </w:rPr>
        <w:t>Greek</w:t>
      </w:r>
      <w:r w:rsidRPr="00E21848">
        <w:rPr>
          <w:rFonts w:ascii="Garamond" w:hAnsi="Garamond"/>
          <w:iCs/>
          <w:sz w:val="24"/>
          <w:szCs w:val="24"/>
        </w:rPr>
        <w:t xml:space="preserve"> – A</w:t>
      </w:r>
      <w:r w:rsidRPr="00E21848">
        <w:rPr>
          <w:rFonts w:ascii="Garamond" w:hAnsi="Garamond"/>
          <w:iCs/>
          <w:sz w:val="24"/>
          <w:szCs w:val="24"/>
          <w:lang w:val="en-US"/>
        </w:rPr>
        <w:t>merican</w:t>
      </w:r>
      <w:r w:rsidRPr="00E21848">
        <w:rPr>
          <w:rFonts w:ascii="Garamond" w:hAnsi="Garamond"/>
          <w:iCs/>
          <w:sz w:val="24"/>
          <w:szCs w:val="24"/>
        </w:rPr>
        <w:t xml:space="preserve"> </w:t>
      </w:r>
      <w:r w:rsidRPr="00E21848">
        <w:rPr>
          <w:rFonts w:ascii="Garamond" w:hAnsi="Garamond"/>
          <w:iCs/>
          <w:sz w:val="24"/>
          <w:szCs w:val="24"/>
          <w:lang w:val="en-US"/>
        </w:rPr>
        <w:t>News</w:t>
      </w:r>
      <w:r w:rsidRPr="00E21848">
        <w:rPr>
          <w:rFonts w:ascii="Garamond" w:hAnsi="Garamond"/>
          <w:iCs/>
          <w:sz w:val="24"/>
          <w:szCs w:val="24"/>
        </w:rPr>
        <w:t xml:space="preserve"> </w:t>
      </w:r>
      <w:r w:rsidRPr="00E21848">
        <w:rPr>
          <w:rFonts w:ascii="Garamond" w:hAnsi="Garamond"/>
          <w:iCs/>
          <w:sz w:val="24"/>
          <w:szCs w:val="24"/>
          <w:lang w:val="en-US"/>
        </w:rPr>
        <w:t>from</w:t>
      </w:r>
      <w:r w:rsidRPr="00E21848">
        <w:rPr>
          <w:rFonts w:ascii="Garamond" w:hAnsi="Garamond"/>
          <w:iCs/>
          <w:sz w:val="24"/>
          <w:szCs w:val="24"/>
        </w:rPr>
        <w:t xml:space="preserve"> </w:t>
      </w:r>
      <w:r w:rsidRPr="00E21848">
        <w:rPr>
          <w:rFonts w:ascii="Garamond" w:hAnsi="Garamond"/>
          <w:iCs/>
          <w:sz w:val="24"/>
          <w:szCs w:val="24"/>
          <w:lang w:val="en-US"/>
        </w:rPr>
        <w:t>Philadelphia</w:t>
      </w:r>
      <w:r w:rsidRPr="00E21848">
        <w:rPr>
          <w:rFonts w:ascii="Garamond" w:hAnsi="Garamond"/>
          <w:iCs/>
          <w:sz w:val="24"/>
          <w:szCs w:val="24"/>
        </w:rPr>
        <w:t xml:space="preserve">, </w:t>
      </w:r>
      <w:r w:rsidRPr="00E21848">
        <w:rPr>
          <w:rFonts w:ascii="Garamond" w:hAnsi="Garamond"/>
          <w:iCs/>
          <w:sz w:val="24"/>
          <w:szCs w:val="24"/>
          <w:lang w:val="en-US"/>
        </w:rPr>
        <w:t>The</w:t>
      </w:r>
      <w:r w:rsidRPr="00E21848">
        <w:rPr>
          <w:rFonts w:ascii="Garamond" w:hAnsi="Garamond"/>
          <w:iCs/>
          <w:sz w:val="24"/>
          <w:szCs w:val="24"/>
        </w:rPr>
        <w:t xml:space="preserve"> </w:t>
      </w:r>
      <w:r w:rsidRPr="00E21848">
        <w:rPr>
          <w:rFonts w:ascii="Garamond" w:hAnsi="Garamond"/>
          <w:iCs/>
          <w:sz w:val="24"/>
          <w:szCs w:val="24"/>
          <w:lang w:val="en-US"/>
        </w:rPr>
        <w:t>Panhellenic</w:t>
      </w:r>
      <w:r w:rsidRPr="00E21848">
        <w:rPr>
          <w:rFonts w:ascii="Garamond" w:hAnsi="Garamond"/>
          <w:iCs/>
          <w:sz w:val="24"/>
          <w:szCs w:val="24"/>
        </w:rPr>
        <w:t xml:space="preserve"> </w:t>
      </w:r>
      <w:r w:rsidRPr="00E21848">
        <w:rPr>
          <w:rFonts w:ascii="Garamond" w:hAnsi="Garamond"/>
          <w:iCs/>
          <w:sz w:val="24"/>
          <w:szCs w:val="24"/>
          <w:lang w:val="en-US"/>
        </w:rPr>
        <w:t>Post</w:t>
      </w:r>
      <w:r w:rsidRPr="00E21848">
        <w:rPr>
          <w:rFonts w:ascii="Garamond" w:hAnsi="Garamond"/>
          <w:iCs/>
          <w:sz w:val="24"/>
          <w:szCs w:val="24"/>
        </w:rPr>
        <w:t xml:space="preserve">, </w:t>
      </w:r>
      <w:r w:rsidRPr="00E21848">
        <w:rPr>
          <w:rFonts w:ascii="Garamond" w:hAnsi="Garamond" w:cstheme="minorHAnsi"/>
          <w:sz w:val="24"/>
          <w:szCs w:val="24"/>
        </w:rPr>
        <w:t xml:space="preserve">η καθημερινή εθνική έκδοση </w:t>
      </w:r>
      <w:r w:rsidRPr="00E21848">
        <w:rPr>
          <w:rFonts w:ascii="Garamond" w:hAnsi="Garamond" w:cstheme="minorHAnsi"/>
          <w:sz w:val="24"/>
          <w:szCs w:val="24"/>
          <w:lang w:val="en-US"/>
        </w:rPr>
        <w:t>Greek</w:t>
      </w:r>
      <w:r w:rsidRPr="00E21848">
        <w:rPr>
          <w:rFonts w:ascii="Garamond" w:hAnsi="Garamond" w:cstheme="minorHAnsi"/>
          <w:sz w:val="24"/>
          <w:szCs w:val="24"/>
        </w:rPr>
        <w:t xml:space="preserve"> </w:t>
      </w:r>
      <w:r w:rsidRPr="00E21848">
        <w:rPr>
          <w:rFonts w:ascii="Garamond" w:hAnsi="Garamond" w:cstheme="minorHAnsi"/>
          <w:sz w:val="24"/>
          <w:szCs w:val="24"/>
          <w:lang w:val="en-US"/>
        </w:rPr>
        <w:t>Herald</w:t>
      </w:r>
      <w:r w:rsidRPr="00E21848">
        <w:rPr>
          <w:rFonts w:ascii="Garamond" w:hAnsi="Garamond" w:cstheme="minorHAnsi"/>
          <w:sz w:val="24"/>
          <w:szCs w:val="24"/>
        </w:rPr>
        <w:t xml:space="preserve"> και η εφημερίδα </w:t>
      </w:r>
      <w:r w:rsidRPr="00E21848">
        <w:rPr>
          <w:rFonts w:ascii="Garamond" w:hAnsi="Garamond" w:cstheme="minorHAnsi"/>
          <w:sz w:val="24"/>
          <w:szCs w:val="24"/>
          <w:lang w:val="en-US"/>
        </w:rPr>
        <w:t>Neos</w:t>
      </w:r>
      <w:r w:rsidRPr="00E21848">
        <w:rPr>
          <w:rFonts w:ascii="Garamond" w:hAnsi="Garamond" w:cstheme="minorHAnsi"/>
          <w:sz w:val="24"/>
          <w:szCs w:val="24"/>
        </w:rPr>
        <w:t xml:space="preserve"> </w:t>
      </w:r>
      <w:r w:rsidRPr="00E21848">
        <w:rPr>
          <w:rFonts w:ascii="Garamond" w:hAnsi="Garamond" w:cstheme="minorHAnsi"/>
          <w:sz w:val="24"/>
          <w:szCs w:val="24"/>
          <w:lang w:val="en-US"/>
        </w:rPr>
        <w:t>Kosmos</w:t>
      </w:r>
      <w:r w:rsidRPr="00E21848">
        <w:rPr>
          <w:rFonts w:ascii="Garamond" w:hAnsi="Garamond" w:cstheme="minorHAnsi"/>
          <w:sz w:val="24"/>
          <w:szCs w:val="24"/>
        </w:rPr>
        <w:t xml:space="preserve"> από την Αυστραλία, το </w:t>
      </w:r>
      <w:r w:rsidRPr="00E21848">
        <w:rPr>
          <w:rFonts w:ascii="Garamond" w:eastAsia="Times New Roman" w:hAnsi="Garamond" w:cstheme="minorHAnsi"/>
          <w:sz w:val="24"/>
          <w:szCs w:val="24"/>
        </w:rPr>
        <w:t xml:space="preserve">Ελληνικό Κοινωφελές Ραδιόφωνο </w:t>
      </w:r>
      <w:r w:rsidRPr="00E21848">
        <w:rPr>
          <w:rFonts w:ascii="Garamond" w:hAnsi="Garamond" w:cstheme="minorHAnsi"/>
          <w:sz w:val="24"/>
          <w:szCs w:val="24"/>
          <w:shd w:val="clear" w:color="auto" w:fill="FFFFFF"/>
        </w:rPr>
        <w:t xml:space="preserve">Νέας Υόρκης </w:t>
      </w:r>
      <w:r w:rsidRPr="00E21848">
        <w:rPr>
          <w:rFonts w:ascii="Garamond" w:hAnsi="Garamond" w:cstheme="minorHAnsi"/>
          <w:sz w:val="24"/>
          <w:szCs w:val="24"/>
          <w:shd w:val="clear" w:color="auto" w:fill="FFFFFF"/>
          <w:lang w:val="en-US"/>
        </w:rPr>
        <w:t>COSMOS</w:t>
      </w:r>
      <w:r w:rsidRPr="00E21848">
        <w:rPr>
          <w:rFonts w:ascii="Garamond" w:hAnsi="Garamond" w:cstheme="minorHAnsi"/>
          <w:sz w:val="24"/>
          <w:szCs w:val="24"/>
          <w:shd w:val="clear" w:color="auto" w:fill="FFFFFF"/>
        </w:rPr>
        <w:t xml:space="preserve"> </w:t>
      </w:r>
      <w:r w:rsidRPr="00E21848">
        <w:rPr>
          <w:rFonts w:ascii="Garamond" w:hAnsi="Garamond" w:cstheme="minorHAnsi"/>
          <w:sz w:val="24"/>
          <w:szCs w:val="24"/>
          <w:shd w:val="clear" w:color="auto" w:fill="FFFFFF"/>
          <w:lang w:val="en-US"/>
        </w:rPr>
        <w:t>FM</w:t>
      </w:r>
      <w:r w:rsidRPr="00E21848">
        <w:rPr>
          <w:rFonts w:ascii="Garamond" w:hAnsi="Garamond" w:cstheme="minorHAnsi"/>
          <w:sz w:val="24"/>
          <w:szCs w:val="24"/>
          <w:shd w:val="clear" w:color="auto" w:fill="FFFFFF"/>
        </w:rPr>
        <w:t>,</w:t>
      </w:r>
      <w:r w:rsidRPr="00E21848">
        <w:rPr>
          <w:rFonts w:ascii="Garamond" w:hAnsi="Garamond"/>
          <w:sz w:val="24"/>
          <w:szCs w:val="24"/>
        </w:rPr>
        <w:t xml:space="preserve"> H W Media Group από την Αυστρία (ομογενειακές ιστοσελίδες </w:t>
      </w:r>
      <w:hyperlink r:id="rId7" w:tgtFrame="_blank" w:history="1">
        <w:r w:rsidRPr="00C62C34">
          <w:rPr>
            <w:rStyle w:val="-"/>
            <w:rFonts w:ascii="Garamond" w:hAnsi="Garamond"/>
            <w:color w:val="auto"/>
            <w:sz w:val="24"/>
            <w:szCs w:val="24"/>
            <w:u w:val="none"/>
          </w:rPr>
          <w:t>https://hephaestuswien.com/</w:t>
        </w:r>
      </w:hyperlink>
      <w:r w:rsidRPr="00C62C34">
        <w:rPr>
          <w:rFonts w:ascii="Garamond" w:hAnsi="Garamond"/>
          <w:sz w:val="24"/>
          <w:szCs w:val="24"/>
        </w:rPr>
        <w:t>, </w:t>
      </w:r>
      <w:hyperlink r:id="rId8" w:history="1">
        <w:r w:rsidRPr="00C62C34">
          <w:rPr>
            <w:rStyle w:val="-"/>
            <w:rFonts w:ascii="Garamond" w:hAnsi="Garamond"/>
            <w:color w:val="auto"/>
            <w:sz w:val="24"/>
            <w:szCs w:val="24"/>
            <w:u w:val="none"/>
          </w:rPr>
          <w:t>https://pyramisnews.gr</w:t>
        </w:r>
      </w:hyperlink>
      <w:r w:rsidRPr="00C62C34">
        <w:rPr>
          <w:rFonts w:ascii="Garamond" w:hAnsi="Garamond"/>
          <w:sz w:val="24"/>
          <w:szCs w:val="24"/>
        </w:rPr>
        <w:t xml:space="preserve"> και το ελληνόφωνο ραδιόφωνο στην Αυστρία, </w:t>
      </w:r>
      <w:proofErr w:type="spellStart"/>
      <w:r w:rsidRPr="00C62C34">
        <w:fldChar w:fldCharType="begin"/>
      </w:r>
      <w:r w:rsidRPr="00C62C34">
        <w:rPr>
          <w:rFonts w:ascii="Garamond" w:hAnsi="Garamond"/>
          <w:sz w:val="24"/>
          <w:szCs w:val="24"/>
        </w:rPr>
        <w:instrText xml:space="preserve"> HYPERLINK "http://radio.hephaestuswien.com/" \t "_blank" </w:instrText>
      </w:r>
      <w:r w:rsidRPr="00C62C34">
        <w:fldChar w:fldCharType="separate"/>
      </w:r>
      <w:r w:rsidRPr="00C62C34">
        <w:rPr>
          <w:rStyle w:val="-"/>
          <w:rFonts w:ascii="Garamond" w:hAnsi="Garamond"/>
          <w:color w:val="auto"/>
          <w:sz w:val="24"/>
          <w:szCs w:val="24"/>
          <w:u w:val="none"/>
        </w:rPr>
        <w:t>Hephaestus</w:t>
      </w:r>
      <w:proofErr w:type="spellEnd"/>
      <w:r w:rsidRPr="00C62C34">
        <w:rPr>
          <w:rStyle w:val="-"/>
          <w:rFonts w:ascii="Garamond" w:hAnsi="Garamond"/>
          <w:color w:val="auto"/>
          <w:sz w:val="24"/>
          <w:szCs w:val="24"/>
          <w:u w:val="none"/>
        </w:rPr>
        <w:t xml:space="preserve"> Radio</w:t>
      </w:r>
      <w:r w:rsidRPr="00C62C34">
        <w:rPr>
          <w:rStyle w:val="-"/>
          <w:rFonts w:ascii="Garamond" w:hAnsi="Garamond"/>
          <w:color w:val="auto"/>
          <w:sz w:val="24"/>
          <w:szCs w:val="24"/>
          <w:u w:val="none"/>
        </w:rPr>
        <w:fldChar w:fldCharType="end"/>
      </w:r>
      <w:r w:rsidRPr="00C62C34">
        <w:rPr>
          <w:rFonts w:ascii="Garamond" w:hAnsi="Garamond"/>
          <w:sz w:val="24"/>
          <w:szCs w:val="24"/>
        </w:rPr>
        <w:t>).</w:t>
      </w:r>
      <w:r w:rsidRPr="00E21848">
        <w:rPr>
          <w:rFonts w:ascii="Garamond" w:hAnsi="Garamond"/>
          <w:sz w:val="24"/>
          <w:szCs w:val="24"/>
        </w:rPr>
        <w:t xml:space="preserve"> Το Pyramis News απευθύνεται  στην ομογένεια της Αφρικής και των Αραβικών Κρατών. </w:t>
      </w:r>
    </w:p>
    <w:p w:rsidR="001215A1" w:rsidRDefault="001828E7" w:rsidP="001828E7">
      <w:pPr>
        <w:spacing w:after="0" w:line="240" w:lineRule="auto"/>
        <w:jc w:val="both"/>
        <w:rPr>
          <w:rFonts w:ascii="Garamond" w:eastAsia="Times New Roman" w:hAnsi="Garamond" w:cs="Helvetica"/>
          <w:sz w:val="24"/>
          <w:szCs w:val="24"/>
        </w:rPr>
      </w:pPr>
      <w:r w:rsidRPr="00E21848">
        <w:rPr>
          <w:rFonts w:ascii="Garamond" w:hAnsi="Garamond"/>
          <w:sz w:val="24"/>
          <w:szCs w:val="24"/>
        </w:rPr>
        <w:t xml:space="preserve">Χορηγοί επικοινωνίας είναι </w:t>
      </w:r>
      <w:r w:rsidR="001215A1">
        <w:rPr>
          <w:rFonts w:ascii="Garamond" w:hAnsi="Garamond"/>
          <w:sz w:val="24"/>
          <w:szCs w:val="24"/>
        </w:rPr>
        <w:t xml:space="preserve">και </w:t>
      </w:r>
      <w:r w:rsidRPr="00E21848">
        <w:rPr>
          <w:rFonts w:ascii="Garamond" w:hAnsi="Garamond"/>
          <w:sz w:val="24"/>
          <w:szCs w:val="24"/>
        </w:rPr>
        <w:t xml:space="preserve">τα εξής ομογενειακά μέσα: </w:t>
      </w:r>
      <w:r w:rsidRPr="00E21848">
        <w:rPr>
          <w:rFonts w:ascii="Garamond" w:hAnsi="Garamond"/>
          <w:sz w:val="24"/>
          <w:szCs w:val="24"/>
          <w:lang w:val="en-US"/>
        </w:rPr>
        <w:t>Kallimera</w:t>
      </w:r>
      <w:r w:rsidRPr="00E21848">
        <w:rPr>
          <w:rFonts w:ascii="Garamond" w:hAnsi="Garamond"/>
          <w:sz w:val="24"/>
          <w:szCs w:val="24"/>
        </w:rPr>
        <w:t xml:space="preserve"> </w:t>
      </w:r>
      <w:r w:rsidRPr="00E21848">
        <w:rPr>
          <w:rFonts w:ascii="Garamond" w:hAnsi="Garamond"/>
          <w:sz w:val="24"/>
          <w:szCs w:val="24"/>
          <w:lang w:val="en-US"/>
        </w:rPr>
        <w:t>Massalia</w:t>
      </w:r>
      <w:r w:rsidR="00A61692">
        <w:rPr>
          <w:rFonts w:ascii="Garamond" w:hAnsi="Garamond"/>
          <w:sz w:val="24"/>
          <w:szCs w:val="24"/>
        </w:rPr>
        <w:t xml:space="preserve"> στη Γαλλία</w:t>
      </w:r>
      <w:r w:rsidRPr="00E21848">
        <w:rPr>
          <w:rFonts w:ascii="Garamond" w:hAnsi="Garamond"/>
          <w:sz w:val="24"/>
          <w:szCs w:val="24"/>
        </w:rPr>
        <w:t xml:space="preserve">, </w:t>
      </w:r>
      <w:r w:rsidRPr="00E21848">
        <w:rPr>
          <w:rFonts w:ascii="Garamond" w:eastAsia="Times New Roman" w:hAnsi="Garamond" w:cstheme="minorHAnsi"/>
          <w:sz w:val="24"/>
          <w:szCs w:val="24"/>
          <w:lang w:val="en-US"/>
        </w:rPr>
        <w:t>WNTN</w:t>
      </w:r>
      <w:r w:rsidRPr="00E21848">
        <w:rPr>
          <w:rFonts w:ascii="Garamond" w:eastAsia="Times New Roman" w:hAnsi="Garamond" w:cstheme="minorHAnsi"/>
          <w:sz w:val="24"/>
          <w:szCs w:val="24"/>
        </w:rPr>
        <w:t xml:space="preserve"> </w:t>
      </w:r>
      <w:r w:rsidRPr="00E21848">
        <w:rPr>
          <w:rFonts w:ascii="Garamond" w:eastAsia="Times New Roman" w:hAnsi="Garamond" w:cstheme="minorHAnsi"/>
          <w:sz w:val="24"/>
          <w:szCs w:val="24"/>
          <w:lang w:val="en-US"/>
        </w:rPr>
        <w:t>Radio</w:t>
      </w:r>
      <w:r w:rsidRPr="00E21848">
        <w:rPr>
          <w:rFonts w:ascii="Garamond" w:eastAsia="Times New Roman" w:hAnsi="Garamond" w:cstheme="minorHAnsi"/>
          <w:sz w:val="24"/>
          <w:szCs w:val="24"/>
        </w:rPr>
        <w:t xml:space="preserve">-1550 </w:t>
      </w:r>
      <w:r w:rsidRPr="00E21848">
        <w:rPr>
          <w:rFonts w:ascii="Garamond" w:eastAsia="Times New Roman" w:hAnsi="Garamond" w:cstheme="minorHAnsi"/>
          <w:sz w:val="24"/>
          <w:szCs w:val="24"/>
          <w:lang w:val="en-US"/>
        </w:rPr>
        <w:t>AM</w:t>
      </w:r>
      <w:r w:rsidRPr="00E21848">
        <w:rPr>
          <w:rFonts w:ascii="Garamond" w:eastAsia="Times New Roman" w:hAnsi="Garamond" w:cstheme="minorHAnsi"/>
          <w:sz w:val="24"/>
          <w:szCs w:val="24"/>
        </w:rPr>
        <w:t>/</w:t>
      </w:r>
      <w:r w:rsidRPr="00E21848">
        <w:rPr>
          <w:rFonts w:ascii="Garamond" w:eastAsia="Times New Roman" w:hAnsi="Garamond" w:cstheme="minorHAnsi"/>
          <w:sz w:val="24"/>
          <w:szCs w:val="24"/>
          <w:lang w:val="en-US"/>
        </w:rPr>
        <w:t>Grecian</w:t>
      </w:r>
      <w:r w:rsidRPr="00E21848">
        <w:rPr>
          <w:rFonts w:ascii="Garamond" w:eastAsia="Times New Roman" w:hAnsi="Garamond" w:cstheme="minorHAnsi"/>
          <w:sz w:val="24"/>
          <w:szCs w:val="24"/>
        </w:rPr>
        <w:t xml:space="preserve"> </w:t>
      </w:r>
      <w:r w:rsidRPr="00E21848">
        <w:rPr>
          <w:rFonts w:ascii="Garamond" w:eastAsia="Times New Roman" w:hAnsi="Garamond" w:cstheme="minorHAnsi"/>
          <w:sz w:val="24"/>
          <w:szCs w:val="24"/>
          <w:lang w:val="en-US"/>
        </w:rPr>
        <w:t>Echoes</w:t>
      </w:r>
      <w:r w:rsidRPr="00E21848">
        <w:rPr>
          <w:rFonts w:ascii="Garamond" w:eastAsia="Times New Roman" w:hAnsi="Garamond" w:cstheme="minorHAnsi"/>
          <w:sz w:val="24"/>
          <w:szCs w:val="24"/>
        </w:rPr>
        <w:t xml:space="preserve"> στη Βοστώνη, </w:t>
      </w:r>
      <w:r w:rsidRPr="00E21848">
        <w:rPr>
          <w:rFonts w:ascii="Garamond" w:eastAsia="Times New Roman" w:hAnsi="Garamond" w:cstheme="minorHAnsi"/>
          <w:sz w:val="24"/>
          <w:szCs w:val="24"/>
          <w:lang w:val="en-US"/>
        </w:rPr>
        <w:t>Hellenic</w:t>
      </w:r>
      <w:r w:rsidRPr="00E21848">
        <w:rPr>
          <w:rFonts w:ascii="Garamond" w:eastAsia="Times New Roman" w:hAnsi="Garamond" w:cstheme="minorHAnsi"/>
          <w:sz w:val="24"/>
          <w:szCs w:val="24"/>
        </w:rPr>
        <w:t xml:space="preserve"> </w:t>
      </w:r>
      <w:r w:rsidRPr="00E21848">
        <w:rPr>
          <w:rFonts w:ascii="Garamond" w:eastAsia="Times New Roman" w:hAnsi="Garamond" w:cstheme="minorHAnsi"/>
          <w:sz w:val="24"/>
          <w:szCs w:val="24"/>
          <w:lang w:val="en-US"/>
        </w:rPr>
        <w:t>Radio</w:t>
      </w:r>
      <w:r w:rsidRPr="00E21848">
        <w:rPr>
          <w:rFonts w:ascii="Garamond" w:eastAsia="Times New Roman" w:hAnsi="Garamond" w:cstheme="minorHAnsi"/>
          <w:sz w:val="24"/>
          <w:szCs w:val="24"/>
        </w:rPr>
        <w:t xml:space="preserve"> από το </w:t>
      </w:r>
      <w:r w:rsidRPr="00E21848">
        <w:rPr>
          <w:rFonts w:ascii="Garamond" w:hAnsi="Garamond"/>
          <w:sz w:val="24"/>
          <w:szCs w:val="24"/>
        </w:rPr>
        <w:t xml:space="preserve">Μπεντφορντβιού του </w:t>
      </w:r>
      <w:r w:rsidRPr="00E21848">
        <w:rPr>
          <w:rFonts w:ascii="Garamond" w:eastAsia="Times New Roman" w:hAnsi="Garamond" w:cstheme="minorHAnsi"/>
          <w:sz w:val="24"/>
          <w:szCs w:val="24"/>
        </w:rPr>
        <w:t xml:space="preserve">Γιοχάνεσμπουργκ, </w:t>
      </w:r>
      <w:r w:rsidRPr="00E21848">
        <w:rPr>
          <w:rFonts w:ascii="Garamond" w:hAnsi="Garamond"/>
          <w:bCs/>
          <w:sz w:val="24"/>
          <w:szCs w:val="24"/>
        </w:rPr>
        <w:t xml:space="preserve">ομογενειακός ραδιοφωνικός σταθμός της Νότιας Αφρικής «Νέα Πανελλήνια Φωνή», </w:t>
      </w:r>
      <w:r w:rsidRPr="00E21848">
        <w:rPr>
          <w:rFonts w:ascii="Garamond" w:eastAsia="Times New Roman" w:hAnsi="Garamond" w:cstheme="minorHAnsi"/>
          <w:sz w:val="24"/>
          <w:szCs w:val="24"/>
        </w:rPr>
        <w:t>εφημερίδα «Ελευθερία» Λονδίνου, 2</w:t>
      </w:r>
      <w:r w:rsidRPr="00E21848">
        <w:rPr>
          <w:rFonts w:ascii="Garamond" w:eastAsia="Times New Roman" w:hAnsi="Garamond" w:cstheme="minorHAnsi"/>
          <w:sz w:val="24"/>
          <w:szCs w:val="24"/>
          <w:lang w:val="en-US"/>
        </w:rPr>
        <w:t>mm</w:t>
      </w:r>
      <w:r w:rsidRPr="00E21848">
        <w:rPr>
          <w:rFonts w:ascii="Garamond" w:eastAsia="Times New Roman" w:hAnsi="Garamond" w:cstheme="minorHAnsi"/>
          <w:sz w:val="24"/>
          <w:szCs w:val="24"/>
        </w:rPr>
        <w:t xml:space="preserve"> </w:t>
      </w:r>
      <w:r w:rsidRPr="00E21848">
        <w:rPr>
          <w:rFonts w:ascii="Garamond" w:eastAsia="Times New Roman" w:hAnsi="Garamond" w:cstheme="minorHAnsi"/>
          <w:sz w:val="24"/>
          <w:szCs w:val="24"/>
          <w:lang w:val="en-US"/>
        </w:rPr>
        <w:t>Radio</w:t>
      </w:r>
      <w:r w:rsidRPr="00E21848">
        <w:rPr>
          <w:rFonts w:ascii="Garamond" w:eastAsia="Times New Roman" w:hAnsi="Garamond" w:cstheme="minorHAnsi"/>
          <w:sz w:val="24"/>
          <w:szCs w:val="24"/>
        </w:rPr>
        <w:t xml:space="preserve">, </w:t>
      </w:r>
      <w:r w:rsidRPr="00E21848">
        <w:rPr>
          <w:rFonts w:ascii="Garamond" w:eastAsia="Times New Roman" w:hAnsi="Garamond" w:cstheme="minorHAnsi"/>
          <w:sz w:val="24"/>
          <w:szCs w:val="24"/>
          <w:lang w:val="en-US"/>
        </w:rPr>
        <w:t>Sydney</w:t>
      </w:r>
      <w:r w:rsidRPr="00E21848">
        <w:rPr>
          <w:rFonts w:ascii="Garamond" w:eastAsia="Times New Roman" w:hAnsi="Garamond" w:cstheme="minorHAnsi"/>
          <w:sz w:val="24"/>
          <w:szCs w:val="24"/>
        </w:rPr>
        <w:t xml:space="preserve">, </w:t>
      </w:r>
      <w:r w:rsidRPr="00E21848">
        <w:rPr>
          <w:rFonts w:ascii="Garamond" w:eastAsia="Times New Roman" w:hAnsi="Garamond" w:cstheme="minorHAnsi"/>
          <w:sz w:val="24"/>
          <w:szCs w:val="24"/>
          <w:lang w:val="en-US"/>
        </w:rPr>
        <w:t>Darwin</w:t>
      </w:r>
      <w:r w:rsidRPr="00E21848">
        <w:rPr>
          <w:rFonts w:ascii="Garamond" w:eastAsia="Times New Roman" w:hAnsi="Garamond" w:cstheme="minorHAnsi"/>
          <w:sz w:val="24"/>
          <w:szCs w:val="24"/>
        </w:rPr>
        <w:t xml:space="preserve">, </w:t>
      </w:r>
      <w:r w:rsidRPr="00E21848">
        <w:rPr>
          <w:rFonts w:ascii="Garamond" w:eastAsia="Times New Roman" w:hAnsi="Garamond" w:cstheme="minorHAnsi"/>
          <w:sz w:val="24"/>
          <w:szCs w:val="24"/>
          <w:lang w:val="en-US"/>
        </w:rPr>
        <w:t>Wollongong</w:t>
      </w:r>
      <w:r w:rsidRPr="00E21848">
        <w:rPr>
          <w:rFonts w:ascii="Garamond" w:eastAsia="Times New Roman" w:hAnsi="Garamond" w:cstheme="minorHAnsi"/>
          <w:sz w:val="24"/>
          <w:szCs w:val="24"/>
        </w:rPr>
        <w:t>, ιστοσελίδα</w:t>
      </w:r>
      <w:r w:rsidRPr="00E21848">
        <w:rPr>
          <w:rFonts w:ascii="Garamond" w:hAnsi="Garamond"/>
          <w:sz w:val="24"/>
          <w:szCs w:val="24"/>
        </w:rPr>
        <w:t xml:space="preserve"> «Ηχώ» Κεντρικής και Νοτίου Αφρικής, </w:t>
      </w:r>
      <w:r w:rsidRPr="00E21848">
        <w:rPr>
          <w:rFonts w:ascii="Garamond" w:hAnsi="Garamond"/>
          <w:sz w:val="24"/>
          <w:szCs w:val="24"/>
          <w:lang w:val="en-US"/>
        </w:rPr>
        <w:t>NEWSVILLE</w:t>
      </w:r>
      <w:r w:rsidRPr="00E21848">
        <w:rPr>
          <w:rFonts w:ascii="Garamond" w:hAnsi="Garamond"/>
          <w:sz w:val="24"/>
          <w:szCs w:val="24"/>
        </w:rPr>
        <w:t xml:space="preserve"> στο Βέλγιο κ.ά.</w:t>
      </w:r>
      <w:r w:rsidRPr="00E21848">
        <w:rPr>
          <w:rFonts w:ascii="Garamond" w:eastAsia="Times New Roman" w:hAnsi="Garamond" w:cs="Helvetica"/>
          <w:sz w:val="24"/>
          <w:szCs w:val="24"/>
        </w:rPr>
        <w:t xml:space="preserve"> </w:t>
      </w:r>
    </w:p>
    <w:p w:rsidR="001215A1" w:rsidRDefault="001828E7" w:rsidP="001828E7">
      <w:pPr>
        <w:spacing w:after="0" w:line="240" w:lineRule="auto"/>
        <w:jc w:val="both"/>
        <w:rPr>
          <w:rFonts w:ascii="Garamond" w:eastAsia="Times New Roman" w:hAnsi="Garamond" w:cs="Helvetica"/>
          <w:bCs/>
          <w:sz w:val="24"/>
          <w:szCs w:val="24"/>
        </w:rPr>
      </w:pPr>
      <w:r w:rsidRPr="00E21848">
        <w:rPr>
          <w:rFonts w:ascii="Garamond" w:eastAsia="Times New Roman" w:hAnsi="Garamond" w:cs="Helvetica"/>
          <w:sz w:val="24"/>
          <w:szCs w:val="24"/>
        </w:rPr>
        <w:lastRenderedPageBreak/>
        <w:t>Επιπ</w:t>
      </w:r>
      <w:r w:rsidR="001215A1">
        <w:rPr>
          <w:rFonts w:ascii="Garamond" w:eastAsia="Times New Roman" w:hAnsi="Garamond" w:cs="Helvetica"/>
          <w:sz w:val="24"/>
          <w:szCs w:val="24"/>
        </w:rPr>
        <w:t xml:space="preserve">ροσθέτως, </w:t>
      </w:r>
      <w:r w:rsidRPr="00E21848">
        <w:rPr>
          <w:rFonts w:ascii="Garamond" w:eastAsia="Times New Roman" w:hAnsi="Garamond" w:cs="Helvetica"/>
          <w:sz w:val="24"/>
          <w:szCs w:val="24"/>
        </w:rPr>
        <w:t>στο 11</w:t>
      </w:r>
      <w:r w:rsidRPr="00E21848">
        <w:rPr>
          <w:rFonts w:ascii="Garamond" w:eastAsia="Times New Roman" w:hAnsi="Garamond" w:cs="Helvetica"/>
          <w:sz w:val="24"/>
          <w:szCs w:val="24"/>
          <w:vertAlign w:val="superscript"/>
        </w:rPr>
        <w:t>ο</w:t>
      </w:r>
      <w:r w:rsidRPr="00E21848">
        <w:rPr>
          <w:rFonts w:ascii="Garamond" w:eastAsia="Times New Roman" w:hAnsi="Garamond" w:cs="Helvetica"/>
          <w:sz w:val="24"/>
          <w:szCs w:val="24"/>
        </w:rPr>
        <w:t xml:space="preserve"> Διεθνές </w:t>
      </w:r>
      <w:r w:rsidR="000E414B">
        <w:rPr>
          <w:rFonts w:ascii="Garamond" w:eastAsia="Times New Roman" w:hAnsi="Garamond" w:cs="Helvetica"/>
          <w:sz w:val="24"/>
          <w:szCs w:val="24"/>
        </w:rPr>
        <w:t>Θ</w:t>
      </w:r>
      <w:r w:rsidRPr="00E21848">
        <w:rPr>
          <w:rFonts w:ascii="Garamond" w:eastAsia="Times New Roman" w:hAnsi="Garamond" w:cs="Helvetica"/>
          <w:sz w:val="24"/>
          <w:szCs w:val="24"/>
        </w:rPr>
        <w:t xml:space="preserve">ερινό </w:t>
      </w:r>
      <w:r w:rsidR="000E414B">
        <w:rPr>
          <w:rFonts w:ascii="Garamond" w:eastAsia="Times New Roman" w:hAnsi="Garamond" w:cs="Helvetica"/>
          <w:sz w:val="24"/>
          <w:szCs w:val="24"/>
        </w:rPr>
        <w:t>Π</w:t>
      </w:r>
      <w:r w:rsidRPr="00E21848">
        <w:rPr>
          <w:rFonts w:ascii="Garamond" w:eastAsia="Times New Roman" w:hAnsi="Garamond" w:cs="Helvetica"/>
          <w:sz w:val="24"/>
          <w:szCs w:val="24"/>
        </w:rPr>
        <w:t xml:space="preserve">ανεπιστήμιο συμμετέχει από τον Καναδά ο Όμιλος  Μέσων Μαζικής ενημέρωσης </w:t>
      </w:r>
      <w:r w:rsidRPr="00E21848">
        <w:rPr>
          <w:rFonts w:ascii="Garamond" w:eastAsia="Times New Roman" w:hAnsi="Garamond" w:cs="Helvetica"/>
          <w:bCs/>
          <w:sz w:val="24"/>
          <w:szCs w:val="24"/>
        </w:rPr>
        <w:t xml:space="preserve">BCI MEDIA GROUP </w:t>
      </w:r>
      <w:r w:rsidRPr="00E21848">
        <w:rPr>
          <w:rFonts w:ascii="Garamond" w:eastAsia="Times New Roman" w:hAnsi="Garamond" w:cs="Helvetica"/>
          <w:sz w:val="24"/>
          <w:szCs w:val="24"/>
        </w:rPr>
        <w:t xml:space="preserve">(Broadcast Canadian &amp; International TV - Radio Network and Telecommunication) και συγκεκριμένα  με την παγκόσμια  ψηφιακή τηλεόραση </w:t>
      </w:r>
      <w:r w:rsidRPr="00E21848">
        <w:rPr>
          <w:rFonts w:ascii="Garamond" w:eastAsia="Times New Roman" w:hAnsi="Garamond" w:cs="Helvetica"/>
          <w:bCs/>
          <w:sz w:val="24"/>
          <w:szCs w:val="24"/>
        </w:rPr>
        <w:t>NETV Toronto</w:t>
      </w:r>
      <w:r w:rsidRPr="00E21848">
        <w:rPr>
          <w:rFonts w:ascii="Garamond" w:eastAsia="Times New Roman" w:hAnsi="Garamond" w:cs="Helvetica"/>
          <w:sz w:val="24"/>
          <w:szCs w:val="24"/>
        </w:rPr>
        <w:t xml:space="preserve"> </w:t>
      </w:r>
      <w:r w:rsidRPr="00E21848">
        <w:rPr>
          <w:rFonts w:ascii="Garamond" w:eastAsia="Times New Roman" w:hAnsi="Garamond" w:cs="Helvetica"/>
          <w:bCs/>
          <w:sz w:val="24"/>
          <w:szCs w:val="24"/>
        </w:rPr>
        <w:t>και NETV Europe</w:t>
      </w:r>
      <w:r w:rsidRPr="00E21848">
        <w:rPr>
          <w:rFonts w:ascii="Garamond" w:eastAsia="Times New Roman" w:hAnsi="Garamond" w:cs="Helvetica"/>
          <w:sz w:val="24"/>
          <w:szCs w:val="24"/>
        </w:rPr>
        <w:t xml:space="preserve">, την ενημερωτική πλατφόρμα </w:t>
      </w:r>
      <w:r w:rsidRPr="00E21848">
        <w:rPr>
          <w:rFonts w:ascii="Garamond" w:eastAsia="Times New Roman" w:hAnsi="Garamond" w:cs="Helvetica"/>
          <w:bCs/>
          <w:sz w:val="24"/>
          <w:szCs w:val="24"/>
        </w:rPr>
        <w:t xml:space="preserve">BCI 24 News Network και τη </w:t>
      </w:r>
      <w:r w:rsidRPr="00E21848">
        <w:rPr>
          <w:rFonts w:ascii="Garamond" w:eastAsia="Times New Roman" w:hAnsi="Garamond" w:cs="Helvetica"/>
          <w:sz w:val="24"/>
          <w:szCs w:val="24"/>
        </w:rPr>
        <w:t xml:space="preserve">συνδρομητική ψηφιακή πλατφόρμα </w:t>
      </w:r>
      <w:r w:rsidRPr="00E21848">
        <w:rPr>
          <w:rFonts w:ascii="Garamond" w:eastAsia="Times New Roman" w:hAnsi="Garamond" w:cs="Helvetica"/>
          <w:bCs/>
          <w:sz w:val="24"/>
          <w:szCs w:val="24"/>
        </w:rPr>
        <w:t xml:space="preserve">GoSMART </w:t>
      </w:r>
      <w:r w:rsidRPr="00E21848">
        <w:rPr>
          <w:rFonts w:ascii="Garamond" w:eastAsia="Times New Roman" w:hAnsi="Garamond" w:cs="Helvetica"/>
          <w:bCs/>
          <w:sz w:val="24"/>
          <w:szCs w:val="24"/>
          <w:lang w:val="en-US"/>
        </w:rPr>
        <w:t>TV</w:t>
      </w:r>
      <w:r w:rsidRPr="00E21848">
        <w:rPr>
          <w:rFonts w:ascii="Garamond" w:eastAsia="Times New Roman" w:hAnsi="Garamond" w:cs="Helvetica"/>
          <w:bCs/>
          <w:sz w:val="24"/>
          <w:szCs w:val="24"/>
        </w:rPr>
        <w:t xml:space="preserve"> </w:t>
      </w:r>
      <w:r w:rsidRPr="00E21848">
        <w:rPr>
          <w:rFonts w:ascii="Garamond" w:eastAsia="Times New Roman" w:hAnsi="Garamond" w:cs="Helvetica"/>
          <w:bCs/>
          <w:sz w:val="24"/>
          <w:szCs w:val="24"/>
          <w:lang w:val="en-US"/>
        </w:rPr>
        <w:t>PLUS</w:t>
      </w:r>
      <w:r w:rsidRPr="00E21848">
        <w:rPr>
          <w:rFonts w:ascii="Garamond" w:eastAsia="Times New Roman" w:hAnsi="Garamond" w:cs="Helvetica"/>
          <w:bCs/>
          <w:sz w:val="24"/>
          <w:szCs w:val="24"/>
        </w:rPr>
        <w:t xml:space="preserve">. </w:t>
      </w:r>
    </w:p>
    <w:p w:rsidR="001215A1" w:rsidRDefault="00A61692" w:rsidP="001828E7">
      <w:pPr>
        <w:spacing w:after="0" w:line="240" w:lineRule="auto"/>
        <w:jc w:val="both"/>
        <w:rPr>
          <w:rFonts w:ascii="Garamond" w:eastAsia="Times New Roman" w:hAnsi="Garamond" w:cs="Helvetica"/>
          <w:bCs/>
          <w:sz w:val="24"/>
          <w:szCs w:val="24"/>
        </w:rPr>
      </w:pPr>
      <w:r>
        <w:rPr>
          <w:rFonts w:ascii="Garamond" w:eastAsia="Times New Roman" w:hAnsi="Garamond" w:cs="Helvetica"/>
          <w:bCs/>
          <w:sz w:val="24"/>
          <w:szCs w:val="24"/>
        </w:rPr>
        <w:t xml:space="preserve">Από </w:t>
      </w:r>
      <w:r w:rsidR="001828E7" w:rsidRPr="00E21848">
        <w:rPr>
          <w:rFonts w:ascii="Garamond" w:eastAsia="Times New Roman" w:hAnsi="Garamond" w:cs="Helvetica"/>
          <w:bCs/>
          <w:sz w:val="24"/>
          <w:szCs w:val="24"/>
        </w:rPr>
        <w:t xml:space="preserve">την Αίγυπτο συμμετέχουν ο «Αλεξανδρινός Ταχυδρόμος» – Παράρτημα της Λογοδοσίας της Ελληνικής Κοινότητας Αλεξάνδρειας και ο «Φάρος Ομογένειας» καθώς και η  ελληνική κοινότητα Καΐρου η οποία εκδίδει την εφημερίδα «Νέο Φως». </w:t>
      </w:r>
    </w:p>
    <w:p w:rsidR="001828E7" w:rsidRPr="000E414B" w:rsidRDefault="001828E7" w:rsidP="001828E7">
      <w:pPr>
        <w:spacing w:after="0" w:line="240" w:lineRule="auto"/>
        <w:jc w:val="both"/>
        <w:rPr>
          <w:rFonts w:ascii="Garamond" w:hAnsi="Garamond"/>
          <w:sz w:val="24"/>
          <w:szCs w:val="24"/>
        </w:rPr>
      </w:pPr>
      <w:r w:rsidRPr="00E21848">
        <w:rPr>
          <w:rFonts w:ascii="Garamond" w:eastAsia="Times New Roman" w:hAnsi="Garamond" w:cs="Helvetica"/>
          <w:bCs/>
          <w:sz w:val="24"/>
          <w:szCs w:val="24"/>
        </w:rPr>
        <w:t xml:space="preserve">Συμμετέχει επίσης η Ελληνική Διασπορά Γαλλίας – </w:t>
      </w:r>
      <w:r w:rsidRPr="00E21848">
        <w:rPr>
          <w:rFonts w:ascii="Garamond" w:eastAsia="Times New Roman" w:hAnsi="Garamond" w:cs="Helvetica"/>
          <w:bCs/>
          <w:sz w:val="24"/>
          <w:szCs w:val="24"/>
          <w:lang w:val="en-US"/>
        </w:rPr>
        <w:t>Diaspora</w:t>
      </w:r>
      <w:r w:rsidRPr="00E21848">
        <w:rPr>
          <w:rFonts w:ascii="Garamond" w:eastAsia="Times New Roman" w:hAnsi="Garamond" w:cs="Helvetica"/>
          <w:bCs/>
          <w:sz w:val="24"/>
          <w:szCs w:val="24"/>
        </w:rPr>
        <w:t xml:space="preserve"> </w:t>
      </w:r>
      <w:r w:rsidRPr="00E21848">
        <w:rPr>
          <w:rFonts w:ascii="Garamond" w:eastAsia="Times New Roman" w:hAnsi="Garamond" w:cs="Helvetica"/>
          <w:bCs/>
          <w:sz w:val="24"/>
          <w:szCs w:val="24"/>
          <w:lang w:val="en-US"/>
        </w:rPr>
        <w:t>grecque</w:t>
      </w:r>
      <w:r w:rsidRPr="00E21848">
        <w:rPr>
          <w:rFonts w:ascii="Garamond" w:eastAsia="Times New Roman" w:hAnsi="Garamond" w:cs="Helvetica"/>
          <w:bCs/>
          <w:sz w:val="24"/>
          <w:szCs w:val="24"/>
        </w:rPr>
        <w:t xml:space="preserve"> </w:t>
      </w:r>
      <w:r w:rsidRPr="00E21848">
        <w:rPr>
          <w:rFonts w:ascii="Garamond" w:eastAsia="Times New Roman" w:hAnsi="Garamond" w:cs="Helvetica"/>
          <w:bCs/>
          <w:sz w:val="24"/>
          <w:szCs w:val="24"/>
          <w:lang w:val="en-US"/>
        </w:rPr>
        <w:t>en</w:t>
      </w:r>
      <w:r w:rsidRPr="00E21848">
        <w:rPr>
          <w:rFonts w:ascii="Garamond" w:eastAsia="Times New Roman" w:hAnsi="Garamond" w:cs="Helvetica"/>
          <w:bCs/>
          <w:sz w:val="24"/>
          <w:szCs w:val="24"/>
        </w:rPr>
        <w:t xml:space="preserve"> </w:t>
      </w:r>
      <w:r w:rsidRPr="00E21848">
        <w:rPr>
          <w:rFonts w:ascii="Garamond" w:eastAsia="Times New Roman" w:hAnsi="Garamond" w:cs="Helvetica"/>
          <w:bCs/>
          <w:sz w:val="24"/>
          <w:szCs w:val="24"/>
          <w:lang w:val="en-US"/>
        </w:rPr>
        <w:t>France</w:t>
      </w:r>
      <w:r w:rsidRPr="00E21848">
        <w:rPr>
          <w:rFonts w:ascii="Garamond" w:eastAsia="Times New Roman" w:hAnsi="Garamond" w:cs="Helvetica"/>
          <w:bCs/>
          <w:sz w:val="24"/>
          <w:szCs w:val="24"/>
        </w:rPr>
        <w:t xml:space="preserve">. Νεώτερες συμμετοχές οι οποίες </w:t>
      </w:r>
      <w:r w:rsidR="00FE3AE3">
        <w:rPr>
          <w:rFonts w:ascii="Garamond" w:eastAsia="Times New Roman" w:hAnsi="Garamond" w:cs="Helvetica"/>
          <w:bCs/>
          <w:sz w:val="24"/>
          <w:szCs w:val="24"/>
        </w:rPr>
        <w:t>έχουν προστεθεί</w:t>
      </w:r>
      <w:r w:rsidRPr="00E21848">
        <w:rPr>
          <w:rFonts w:ascii="Garamond" w:eastAsia="Times New Roman" w:hAnsi="Garamond" w:cs="Helvetica"/>
          <w:bCs/>
          <w:sz w:val="24"/>
          <w:szCs w:val="24"/>
        </w:rPr>
        <w:t xml:space="preserve"> στο πρόγραμμα είναι οι ακόλουθες: </w:t>
      </w:r>
      <w:r w:rsidRPr="00E21848">
        <w:rPr>
          <w:rFonts w:ascii="Garamond" w:eastAsia="Times New Roman" w:hAnsi="Garamond" w:cs="Helvetica"/>
          <w:sz w:val="24"/>
          <w:szCs w:val="24"/>
        </w:rPr>
        <w:t>Active News Uk (</w:t>
      </w:r>
      <w:r w:rsidRPr="00E21848">
        <w:rPr>
          <w:rFonts w:ascii="Garamond" w:eastAsia="Times New Roman" w:hAnsi="Garamond" w:cs="Helvetica"/>
          <w:bCs/>
          <w:sz w:val="24"/>
          <w:szCs w:val="24"/>
        </w:rPr>
        <w:t xml:space="preserve">Ηνωμένο Βασίλειο), </w:t>
      </w:r>
      <w:r w:rsidRPr="00E21848">
        <w:rPr>
          <w:rFonts w:ascii="Garamond" w:eastAsia="Times New Roman" w:hAnsi="Garamond" w:cs="Helvetica"/>
          <w:sz w:val="24"/>
          <w:szCs w:val="24"/>
        </w:rPr>
        <w:t xml:space="preserve">e-enimerosi (Γερμανία),  </w:t>
      </w:r>
      <w:r w:rsidRPr="00E21848">
        <w:rPr>
          <w:rFonts w:ascii="Garamond" w:eastAsia="Times New Roman" w:hAnsi="Garamond" w:cs="Segoe UI Historic"/>
          <w:sz w:val="24"/>
          <w:szCs w:val="24"/>
          <w:shd w:val="clear" w:color="auto" w:fill="F0F0F0"/>
        </w:rPr>
        <w:t>Balkan Radio Strimonika (</w:t>
      </w:r>
      <w:r w:rsidRPr="00E21848">
        <w:rPr>
          <w:rFonts w:ascii="Garamond" w:eastAsia="Times New Roman" w:hAnsi="Garamond" w:cs="Calibri"/>
          <w:bCs/>
          <w:sz w:val="24"/>
          <w:szCs w:val="24"/>
          <w:shd w:val="clear" w:color="auto" w:fill="F0F0F0"/>
        </w:rPr>
        <w:t>Σ</w:t>
      </w:r>
      <w:r w:rsidRPr="00E21848">
        <w:rPr>
          <w:rFonts w:ascii="Garamond" w:eastAsia="Times New Roman" w:hAnsi="Garamond" w:cs="Segoe UI Historic"/>
          <w:bCs/>
          <w:sz w:val="24"/>
          <w:szCs w:val="24"/>
          <w:shd w:val="clear" w:color="auto" w:fill="F0F0F0"/>
        </w:rPr>
        <w:t>ό</w:t>
      </w:r>
      <w:r w:rsidRPr="00E21848">
        <w:rPr>
          <w:rFonts w:ascii="Garamond" w:eastAsia="Times New Roman" w:hAnsi="Garamond" w:cs="Calibri"/>
          <w:bCs/>
          <w:sz w:val="24"/>
          <w:szCs w:val="24"/>
          <w:shd w:val="clear" w:color="auto" w:fill="F0F0F0"/>
        </w:rPr>
        <w:t>φ</w:t>
      </w:r>
      <w:r w:rsidRPr="00E21848">
        <w:rPr>
          <w:rFonts w:ascii="Garamond" w:eastAsia="Times New Roman" w:hAnsi="Garamond" w:cs="Segoe UI Historic"/>
          <w:bCs/>
          <w:sz w:val="24"/>
          <w:szCs w:val="24"/>
          <w:shd w:val="clear" w:color="auto" w:fill="F0F0F0"/>
        </w:rPr>
        <w:t xml:space="preserve">ια, </w:t>
      </w:r>
      <w:r w:rsidRPr="00E21848">
        <w:rPr>
          <w:rFonts w:ascii="Garamond" w:eastAsia="Times New Roman" w:hAnsi="Garamond" w:cs="Calibri"/>
          <w:bCs/>
          <w:sz w:val="24"/>
          <w:szCs w:val="24"/>
          <w:shd w:val="clear" w:color="auto" w:fill="F0F0F0"/>
        </w:rPr>
        <w:t>Βο</w:t>
      </w:r>
      <w:r w:rsidRPr="00E21848">
        <w:rPr>
          <w:rFonts w:ascii="Garamond" w:eastAsia="Times New Roman" w:hAnsi="Garamond" w:cs="Segoe UI Historic"/>
          <w:bCs/>
          <w:sz w:val="24"/>
          <w:szCs w:val="24"/>
          <w:shd w:val="clear" w:color="auto" w:fill="F0F0F0"/>
        </w:rPr>
        <w:t>υ</w:t>
      </w:r>
      <w:r w:rsidRPr="00E21848">
        <w:rPr>
          <w:rFonts w:ascii="Garamond" w:eastAsia="Times New Roman" w:hAnsi="Garamond" w:cs="Calibri"/>
          <w:bCs/>
          <w:sz w:val="24"/>
          <w:szCs w:val="24"/>
          <w:shd w:val="clear" w:color="auto" w:fill="F0F0F0"/>
        </w:rPr>
        <w:t>λγ</w:t>
      </w:r>
      <w:r w:rsidRPr="00E21848">
        <w:rPr>
          <w:rFonts w:ascii="Garamond" w:eastAsia="Times New Roman" w:hAnsi="Garamond" w:cs="Segoe UI Historic"/>
          <w:bCs/>
          <w:sz w:val="24"/>
          <w:szCs w:val="24"/>
          <w:shd w:val="clear" w:color="auto" w:fill="F0F0F0"/>
        </w:rPr>
        <w:t>α</w:t>
      </w:r>
      <w:r w:rsidRPr="00E21848">
        <w:rPr>
          <w:rFonts w:ascii="Garamond" w:eastAsia="Times New Roman" w:hAnsi="Garamond" w:cs="Calibri"/>
          <w:bCs/>
          <w:sz w:val="24"/>
          <w:szCs w:val="24"/>
          <w:shd w:val="clear" w:color="auto" w:fill="F0F0F0"/>
        </w:rPr>
        <w:t>ρ</w:t>
      </w:r>
      <w:r w:rsidRPr="00E21848">
        <w:rPr>
          <w:rFonts w:ascii="Garamond" w:eastAsia="Times New Roman" w:hAnsi="Garamond" w:cs="Segoe UI Historic"/>
          <w:bCs/>
          <w:sz w:val="24"/>
          <w:szCs w:val="24"/>
          <w:shd w:val="clear" w:color="auto" w:fill="F0F0F0"/>
        </w:rPr>
        <w:t xml:space="preserve">ία), </w:t>
      </w:r>
      <w:r w:rsidRPr="00E21848">
        <w:rPr>
          <w:rFonts w:ascii="Garamond" w:eastAsia="Times New Roman" w:hAnsi="Garamond" w:cs="Segoe UI Historic"/>
          <w:sz w:val="24"/>
          <w:szCs w:val="24"/>
          <w:shd w:val="clear" w:color="auto" w:fill="F0F0F0"/>
        </w:rPr>
        <w:t>Radio SDW (</w:t>
      </w:r>
      <w:r w:rsidRPr="00E21848">
        <w:rPr>
          <w:rFonts w:ascii="Garamond" w:eastAsia="Times New Roman" w:hAnsi="Garamond" w:cs="Calibri"/>
          <w:bCs/>
          <w:sz w:val="24"/>
          <w:szCs w:val="24"/>
          <w:shd w:val="clear" w:color="auto" w:fill="F0F0F0"/>
        </w:rPr>
        <w:t>Σ</w:t>
      </w:r>
      <w:r w:rsidRPr="00E21848">
        <w:rPr>
          <w:rFonts w:ascii="Garamond" w:eastAsia="Times New Roman" w:hAnsi="Garamond" w:cs="Segoe UI Historic"/>
          <w:bCs/>
          <w:sz w:val="24"/>
          <w:szCs w:val="24"/>
          <w:shd w:val="clear" w:color="auto" w:fill="F0F0F0"/>
        </w:rPr>
        <w:t>ό</w:t>
      </w:r>
      <w:r w:rsidRPr="00E21848">
        <w:rPr>
          <w:rFonts w:ascii="Garamond" w:eastAsia="Times New Roman" w:hAnsi="Garamond" w:cs="Calibri"/>
          <w:bCs/>
          <w:sz w:val="24"/>
          <w:szCs w:val="24"/>
          <w:shd w:val="clear" w:color="auto" w:fill="F0F0F0"/>
        </w:rPr>
        <w:t>φ</w:t>
      </w:r>
      <w:r w:rsidRPr="00E21848">
        <w:rPr>
          <w:rFonts w:ascii="Garamond" w:eastAsia="Times New Roman" w:hAnsi="Garamond" w:cs="Segoe UI Historic"/>
          <w:bCs/>
          <w:sz w:val="24"/>
          <w:szCs w:val="24"/>
          <w:shd w:val="clear" w:color="auto" w:fill="F0F0F0"/>
        </w:rPr>
        <w:t xml:space="preserve">ια), «Δορυφόρος Μονάχου» (Γερμανία).  Επιπλέον, συμμετέχει η πρόεδρος της </w:t>
      </w:r>
      <w:r w:rsidRPr="00E21848">
        <w:rPr>
          <w:rFonts w:ascii="Garamond" w:hAnsi="Garamond"/>
          <w:sz w:val="24"/>
          <w:szCs w:val="24"/>
        </w:rPr>
        <w:t xml:space="preserve">Ελληνικής Πολιτιστικής Οργάνωσης Νόστος της Αργεντινής, με συνεργασίες στους ραδιοφωνικούς σταθμούς Αrgentina και Splendid, αλλά και στη διαδικτυακή τηλεόραση στο  λατινοαμερικάνικο κανάλι TV Mundo Digital. Χορηγός επικοινωνίας είναι </w:t>
      </w:r>
      <w:r w:rsidR="001215A1">
        <w:rPr>
          <w:rFonts w:ascii="Garamond" w:hAnsi="Garamond"/>
          <w:sz w:val="24"/>
          <w:szCs w:val="24"/>
        </w:rPr>
        <w:t xml:space="preserve">και </w:t>
      </w:r>
      <w:r w:rsidRPr="00E21848">
        <w:rPr>
          <w:rFonts w:ascii="Garamond" w:hAnsi="Garamond"/>
          <w:sz w:val="24"/>
          <w:szCs w:val="24"/>
        </w:rPr>
        <w:t xml:space="preserve">η Ένωση Ανταποκριτών Ελληνικού Τύπου Εξωτερικού, o </w:t>
      </w:r>
      <w:r w:rsidRPr="00E21848">
        <w:rPr>
          <w:rFonts w:ascii="Garamond" w:hAnsi="Garamond"/>
          <w:sz w:val="24"/>
          <w:szCs w:val="24"/>
          <w:lang w:val="en-US"/>
        </w:rPr>
        <w:t>Europolitis</w:t>
      </w:r>
      <w:r w:rsidRPr="00E21848">
        <w:rPr>
          <w:rFonts w:ascii="Garamond" w:hAnsi="Garamond"/>
          <w:sz w:val="24"/>
          <w:szCs w:val="24"/>
        </w:rPr>
        <w:t xml:space="preserve"> – Η ελληνική εφημερίδα στην Ευρώπη – </w:t>
      </w:r>
      <w:r w:rsidRPr="00E21848">
        <w:rPr>
          <w:rFonts w:ascii="Garamond" w:hAnsi="Garamond"/>
          <w:sz w:val="24"/>
          <w:szCs w:val="24"/>
          <w:lang w:val="en-US"/>
        </w:rPr>
        <w:t>DIE</w:t>
      </w:r>
      <w:r w:rsidRPr="00E21848">
        <w:rPr>
          <w:rFonts w:ascii="Garamond" w:hAnsi="Garamond"/>
          <w:sz w:val="24"/>
          <w:szCs w:val="24"/>
        </w:rPr>
        <w:t xml:space="preserve"> </w:t>
      </w:r>
      <w:r w:rsidRPr="00E21848">
        <w:rPr>
          <w:rFonts w:ascii="Garamond" w:hAnsi="Garamond"/>
          <w:sz w:val="24"/>
          <w:szCs w:val="24"/>
          <w:lang w:val="en-US"/>
        </w:rPr>
        <w:t>GRIECHISCHE</w:t>
      </w:r>
      <w:r w:rsidRPr="00E21848">
        <w:rPr>
          <w:rFonts w:ascii="Garamond" w:hAnsi="Garamond"/>
          <w:sz w:val="24"/>
          <w:szCs w:val="24"/>
        </w:rPr>
        <w:t xml:space="preserve"> </w:t>
      </w:r>
      <w:r w:rsidRPr="00E21848">
        <w:rPr>
          <w:rFonts w:ascii="Garamond" w:hAnsi="Garamond"/>
          <w:sz w:val="24"/>
          <w:szCs w:val="24"/>
          <w:lang w:val="en-US"/>
        </w:rPr>
        <w:t>ZEITUNG</w:t>
      </w:r>
      <w:r w:rsidRPr="00E21848">
        <w:rPr>
          <w:rFonts w:ascii="Garamond" w:hAnsi="Garamond"/>
          <w:sz w:val="24"/>
          <w:szCs w:val="24"/>
        </w:rPr>
        <w:t xml:space="preserve"> </w:t>
      </w:r>
      <w:r w:rsidRPr="00E21848">
        <w:rPr>
          <w:rFonts w:ascii="Garamond" w:hAnsi="Garamond"/>
          <w:sz w:val="24"/>
          <w:szCs w:val="24"/>
          <w:lang w:val="en-US"/>
        </w:rPr>
        <w:t>IN</w:t>
      </w:r>
      <w:r w:rsidRPr="00E21848">
        <w:rPr>
          <w:rFonts w:ascii="Garamond" w:hAnsi="Garamond"/>
          <w:sz w:val="24"/>
          <w:szCs w:val="24"/>
        </w:rPr>
        <w:t xml:space="preserve"> </w:t>
      </w:r>
      <w:r w:rsidRPr="00E21848">
        <w:rPr>
          <w:rFonts w:ascii="Garamond" w:hAnsi="Garamond"/>
          <w:sz w:val="24"/>
          <w:szCs w:val="24"/>
          <w:lang w:val="en-US"/>
        </w:rPr>
        <w:t>EUROPA</w:t>
      </w:r>
      <w:r w:rsidRPr="00E21848">
        <w:rPr>
          <w:rFonts w:ascii="Garamond" w:hAnsi="Garamond"/>
          <w:sz w:val="24"/>
          <w:szCs w:val="24"/>
        </w:rPr>
        <w:t xml:space="preserve"> στη Γερμανία, η </w:t>
      </w:r>
      <w:r w:rsidRPr="00E21848">
        <w:rPr>
          <w:rFonts w:ascii="Garamond" w:hAnsi="Garamond"/>
          <w:sz w:val="24"/>
          <w:szCs w:val="24"/>
          <w:lang w:val="en-US"/>
        </w:rPr>
        <w:t>NGTV</w:t>
      </w:r>
      <w:r w:rsidRPr="00E21848">
        <w:rPr>
          <w:rFonts w:ascii="Garamond" w:hAnsi="Garamond"/>
          <w:sz w:val="24"/>
          <w:szCs w:val="24"/>
        </w:rPr>
        <w:t xml:space="preserve"> – </w:t>
      </w:r>
      <w:r w:rsidRPr="00E21848">
        <w:rPr>
          <w:rFonts w:ascii="Garamond" w:hAnsi="Garamond"/>
          <w:sz w:val="24"/>
          <w:szCs w:val="24"/>
          <w:lang w:val="en-US"/>
        </w:rPr>
        <w:t>New</w:t>
      </w:r>
      <w:r w:rsidRPr="00E21848">
        <w:rPr>
          <w:rFonts w:ascii="Garamond" w:hAnsi="Garamond"/>
          <w:sz w:val="24"/>
          <w:szCs w:val="24"/>
        </w:rPr>
        <w:t xml:space="preserve"> </w:t>
      </w:r>
      <w:r w:rsidRPr="00E21848">
        <w:rPr>
          <w:rFonts w:ascii="Garamond" w:hAnsi="Garamond"/>
          <w:sz w:val="24"/>
          <w:szCs w:val="24"/>
          <w:lang w:val="en-US"/>
        </w:rPr>
        <w:t>Greek</w:t>
      </w:r>
      <w:r w:rsidRPr="00E21848">
        <w:rPr>
          <w:rFonts w:ascii="Garamond" w:hAnsi="Garamond"/>
          <w:sz w:val="24"/>
          <w:szCs w:val="24"/>
        </w:rPr>
        <w:t xml:space="preserve"> </w:t>
      </w:r>
      <w:r w:rsidRPr="00E21848">
        <w:rPr>
          <w:rFonts w:ascii="Garamond" w:hAnsi="Garamond"/>
          <w:sz w:val="24"/>
          <w:szCs w:val="24"/>
          <w:lang w:val="en-US"/>
        </w:rPr>
        <w:t>Television</w:t>
      </w:r>
      <w:r w:rsidRPr="00E21848">
        <w:rPr>
          <w:rFonts w:ascii="Garamond" w:hAnsi="Garamond"/>
          <w:sz w:val="24"/>
          <w:szCs w:val="24"/>
        </w:rPr>
        <w:t xml:space="preserve"> στη Νέα Υόρκη</w:t>
      </w:r>
      <w:r w:rsidRPr="00B87605">
        <w:rPr>
          <w:rFonts w:ascii="Garamond" w:hAnsi="Garamond"/>
          <w:sz w:val="24"/>
          <w:szCs w:val="24"/>
        </w:rPr>
        <w:t xml:space="preserve"> </w:t>
      </w:r>
      <w:r>
        <w:rPr>
          <w:rFonts w:ascii="Garamond" w:hAnsi="Garamond"/>
          <w:sz w:val="24"/>
          <w:szCs w:val="24"/>
        </w:rPr>
        <w:t xml:space="preserve">και η </w:t>
      </w:r>
      <w:r>
        <w:rPr>
          <w:rFonts w:ascii="Garamond" w:hAnsi="Garamond"/>
          <w:sz w:val="24"/>
          <w:szCs w:val="24"/>
          <w:lang w:val="en-US"/>
        </w:rPr>
        <w:t>Greek</w:t>
      </w:r>
      <w:r w:rsidRPr="00B87605">
        <w:rPr>
          <w:rFonts w:ascii="Garamond" w:hAnsi="Garamond"/>
          <w:sz w:val="24"/>
          <w:szCs w:val="24"/>
        </w:rPr>
        <w:t xml:space="preserve"> </w:t>
      </w:r>
      <w:r>
        <w:rPr>
          <w:rFonts w:ascii="Garamond" w:hAnsi="Garamond"/>
          <w:sz w:val="24"/>
          <w:szCs w:val="24"/>
          <w:lang w:val="en-US"/>
        </w:rPr>
        <w:t>City</w:t>
      </w:r>
      <w:r w:rsidRPr="00B87605">
        <w:rPr>
          <w:rFonts w:ascii="Garamond" w:hAnsi="Garamond"/>
          <w:sz w:val="24"/>
          <w:szCs w:val="24"/>
        </w:rPr>
        <w:t xml:space="preserve"> </w:t>
      </w:r>
      <w:r>
        <w:rPr>
          <w:rFonts w:ascii="Garamond" w:hAnsi="Garamond"/>
          <w:sz w:val="24"/>
          <w:szCs w:val="24"/>
          <w:lang w:val="en-US"/>
        </w:rPr>
        <w:t>Times</w:t>
      </w:r>
      <w:r w:rsidRPr="00E21848">
        <w:rPr>
          <w:rFonts w:ascii="Garamond" w:hAnsi="Garamond"/>
          <w:sz w:val="24"/>
          <w:szCs w:val="24"/>
        </w:rPr>
        <w:t>.</w:t>
      </w:r>
      <w:r w:rsidRPr="00BA7FE4">
        <w:rPr>
          <w:rFonts w:ascii="Garamond" w:hAnsi="Garamond"/>
          <w:sz w:val="24"/>
          <w:szCs w:val="24"/>
        </w:rPr>
        <w:t xml:space="preserve"> </w:t>
      </w:r>
      <w:r>
        <w:rPr>
          <w:rFonts w:ascii="Garamond" w:hAnsi="Garamond"/>
          <w:sz w:val="24"/>
          <w:szCs w:val="24"/>
        </w:rPr>
        <w:t xml:space="preserve">Προστίθεται η </w:t>
      </w:r>
      <w:r>
        <w:rPr>
          <w:rFonts w:ascii="Garamond" w:hAnsi="Garamond"/>
          <w:sz w:val="24"/>
          <w:szCs w:val="24"/>
          <w:lang w:val="en-US"/>
        </w:rPr>
        <w:t>Panhellenic</w:t>
      </w:r>
      <w:r w:rsidRPr="00183CBE">
        <w:rPr>
          <w:rFonts w:ascii="Garamond" w:hAnsi="Garamond"/>
          <w:sz w:val="24"/>
          <w:szCs w:val="24"/>
        </w:rPr>
        <w:t xml:space="preserve"> </w:t>
      </w:r>
      <w:r>
        <w:rPr>
          <w:rFonts w:ascii="Garamond" w:hAnsi="Garamond"/>
          <w:sz w:val="24"/>
          <w:szCs w:val="24"/>
          <w:lang w:val="en-US"/>
        </w:rPr>
        <w:t>Federation</w:t>
      </w:r>
      <w:r w:rsidRPr="00183CBE">
        <w:rPr>
          <w:rFonts w:ascii="Garamond" w:hAnsi="Garamond"/>
          <w:sz w:val="24"/>
          <w:szCs w:val="24"/>
        </w:rPr>
        <w:t xml:space="preserve"> </w:t>
      </w:r>
      <w:r>
        <w:rPr>
          <w:rFonts w:ascii="Garamond" w:hAnsi="Garamond"/>
          <w:sz w:val="24"/>
          <w:szCs w:val="24"/>
          <w:lang w:val="en-US"/>
        </w:rPr>
        <w:t>of</w:t>
      </w:r>
      <w:r w:rsidRPr="00183CBE">
        <w:rPr>
          <w:rFonts w:ascii="Garamond" w:hAnsi="Garamond"/>
          <w:sz w:val="24"/>
          <w:szCs w:val="24"/>
        </w:rPr>
        <w:t xml:space="preserve"> </w:t>
      </w:r>
      <w:r>
        <w:rPr>
          <w:rFonts w:ascii="Garamond" w:hAnsi="Garamond"/>
          <w:sz w:val="24"/>
          <w:szCs w:val="24"/>
          <w:lang w:val="en-US"/>
        </w:rPr>
        <w:t>Florida</w:t>
      </w:r>
      <w:r>
        <w:rPr>
          <w:rFonts w:ascii="Garamond" w:hAnsi="Garamond"/>
          <w:sz w:val="24"/>
          <w:szCs w:val="24"/>
        </w:rPr>
        <w:t xml:space="preserve"> με την </w:t>
      </w:r>
      <w:r w:rsidRPr="00183CBE">
        <w:rPr>
          <w:rFonts w:ascii="Garamond" w:hAnsi="Garamond"/>
          <w:sz w:val="24"/>
          <w:szCs w:val="24"/>
        </w:rPr>
        <w:t xml:space="preserve">εκπομπή </w:t>
      </w:r>
      <w:r w:rsidRPr="00183CBE">
        <w:rPr>
          <w:rFonts w:ascii="Garamond" w:eastAsia="Times New Roman" w:hAnsi="Garamond"/>
          <w:sz w:val="24"/>
          <w:szCs w:val="24"/>
        </w:rPr>
        <w:t>“Panhellenic news” στο Αμερικανικό ραδιόφωνο T</w:t>
      </w:r>
      <w:r w:rsidR="000E414B">
        <w:rPr>
          <w:rFonts w:ascii="Garamond" w:eastAsia="Times New Roman" w:hAnsi="Garamond"/>
          <w:sz w:val="24"/>
          <w:szCs w:val="24"/>
          <w:lang w:val="en-US"/>
        </w:rPr>
        <w:t>an</w:t>
      </w:r>
      <w:r w:rsidR="000E414B" w:rsidRPr="000E414B">
        <w:rPr>
          <w:rFonts w:ascii="Garamond" w:eastAsia="Times New Roman" w:hAnsi="Garamond"/>
          <w:sz w:val="24"/>
          <w:szCs w:val="24"/>
        </w:rPr>
        <w:t xml:space="preserve"> </w:t>
      </w:r>
      <w:r w:rsidR="000E414B">
        <w:rPr>
          <w:rFonts w:ascii="Garamond" w:eastAsia="Times New Roman" w:hAnsi="Garamond"/>
          <w:sz w:val="24"/>
          <w:szCs w:val="24"/>
          <w:lang w:val="en-US"/>
        </w:rPr>
        <w:t>Talk</w:t>
      </w:r>
      <w:r w:rsidR="000E414B" w:rsidRPr="000E414B">
        <w:rPr>
          <w:rFonts w:ascii="Garamond" w:eastAsia="Times New Roman" w:hAnsi="Garamond"/>
          <w:sz w:val="24"/>
          <w:szCs w:val="24"/>
        </w:rPr>
        <w:t xml:space="preserve"> </w:t>
      </w:r>
      <w:r w:rsidR="000E414B">
        <w:rPr>
          <w:rFonts w:ascii="Garamond" w:eastAsia="Times New Roman" w:hAnsi="Garamond"/>
          <w:sz w:val="24"/>
          <w:szCs w:val="24"/>
          <w:lang w:val="en-US"/>
        </w:rPr>
        <w:t>Radio</w:t>
      </w:r>
      <w:r w:rsidR="000E414B" w:rsidRPr="000E414B">
        <w:rPr>
          <w:rFonts w:ascii="Garamond" w:eastAsia="Times New Roman" w:hAnsi="Garamond"/>
          <w:sz w:val="24"/>
          <w:szCs w:val="24"/>
        </w:rPr>
        <w:t>.</w:t>
      </w:r>
    </w:p>
    <w:p w:rsidR="001828E7" w:rsidRPr="00DB10EE" w:rsidRDefault="001828E7" w:rsidP="001828E7">
      <w:pPr>
        <w:spacing w:after="0" w:line="240" w:lineRule="auto"/>
        <w:jc w:val="both"/>
        <w:outlineLvl w:val="2"/>
        <w:rPr>
          <w:rFonts w:ascii="Garamond" w:eastAsia="Times New Roman" w:hAnsi="Garamond" w:cs="Times New Roman"/>
          <w:b/>
          <w:iCs/>
          <w:sz w:val="24"/>
          <w:szCs w:val="24"/>
          <w:lang w:eastAsia="el-GR"/>
        </w:rPr>
      </w:pPr>
    </w:p>
    <w:p w:rsidR="004C207D" w:rsidRPr="00DB10EE" w:rsidRDefault="00A61692" w:rsidP="00DB10EE">
      <w:pPr>
        <w:spacing w:after="0" w:line="240" w:lineRule="auto"/>
        <w:rPr>
          <w:rFonts w:ascii="Garamond" w:eastAsia="Times New Roman" w:hAnsi="Garamond" w:cs="Times New Roman"/>
          <w:b/>
          <w:sz w:val="24"/>
          <w:szCs w:val="24"/>
          <w:lang w:eastAsia="el-GR"/>
        </w:rPr>
      </w:pPr>
      <w:r w:rsidRPr="00DB10EE">
        <w:rPr>
          <w:rFonts w:ascii="Garamond" w:eastAsia="Times New Roman" w:hAnsi="Garamond" w:cs="Times New Roman"/>
          <w:b/>
          <w:sz w:val="24"/>
          <w:szCs w:val="24"/>
          <w:lang w:eastAsia="el-GR"/>
        </w:rPr>
        <w:t xml:space="preserve">Στρογγυλές τράπεζες, επισκέψεις σε Προξενεία, </w:t>
      </w:r>
      <w:r w:rsidRPr="00DB10EE">
        <w:rPr>
          <w:rFonts w:ascii="Garamond" w:eastAsia="Times New Roman" w:hAnsi="Garamond" w:cs="Times New Roman"/>
          <w:b/>
          <w:sz w:val="24"/>
          <w:szCs w:val="24"/>
          <w:lang w:val="en-US" w:eastAsia="el-GR"/>
        </w:rPr>
        <w:t>MFA</w:t>
      </w:r>
      <w:r w:rsidRPr="00DB10EE">
        <w:rPr>
          <w:rFonts w:ascii="Garamond" w:eastAsia="Times New Roman" w:hAnsi="Garamond" w:cs="Times New Roman"/>
          <w:b/>
          <w:sz w:val="24"/>
          <w:szCs w:val="24"/>
          <w:lang w:eastAsia="el-GR"/>
        </w:rPr>
        <w:t xml:space="preserve">, </w:t>
      </w:r>
      <w:r w:rsidRPr="00DB10EE">
        <w:rPr>
          <w:rFonts w:ascii="Garamond" w:eastAsia="Times New Roman" w:hAnsi="Garamond" w:cs="Times New Roman"/>
          <w:b/>
          <w:sz w:val="24"/>
          <w:szCs w:val="24"/>
          <w:lang w:val="en-US" w:eastAsia="el-GR"/>
        </w:rPr>
        <w:t>Harvard</w:t>
      </w:r>
    </w:p>
    <w:p w:rsidR="00DB10EE" w:rsidRPr="00DB10EE" w:rsidRDefault="00A61692" w:rsidP="00DB10EE">
      <w:pPr>
        <w:pBdr>
          <w:top w:val="nil"/>
          <w:left w:val="nil"/>
          <w:bottom w:val="nil"/>
          <w:right w:val="nil"/>
          <w:between w:val="nil"/>
          <w:bar w:val="nil"/>
        </w:pBdr>
        <w:spacing w:after="0" w:line="240" w:lineRule="auto"/>
        <w:jc w:val="both"/>
        <w:rPr>
          <w:rFonts w:ascii="Garamond" w:eastAsia="Times New Roman" w:hAnsi="Garamond" w:cs="Segoe UI"/>
          <w:sz w:val="24"/>
          <w:szCs w:val="24"/>
        </w:rPr>
      </w:pPr>
      <w:r w:rsidRPr="00DB10EE">
        <w:rPr>
          <w:rFonts w:ascii="Garamond" w:eastAsia="Times New Roman" w:hAnsi="Garamond" w:cs="Times New Roman"/>
          <w:sz w:val="24"/>
          <w:szCs w:val="24"/>
          <w:lang w:val="en-US" w:eastAsia="el-GR"/>
        </w:rPr>
        <w:t>To</w:t>
      </w:r>
      <w:r w:rsidRPr="00DB10EE">
        <w:rPr>
          <w:rFonts w:ascii="Garamond" w:eastAsia="Times New Roman" w:hAnsi="Garamond" w:cs="Times New Roman"/>
          <w:sz w:val="24"/>
          <w:szCs w:val="24"/>
          <w:lang w:eastAsia="el-GR"/>
        </w:rPr>
        <w:t xml:space="preserve"> πρόγραμμα περιλαμβάνει στρογγυλά τραπέζια με δημοσιογράφους ομογενειακών μέσων (ανά ήπειρο), αλλά και από</w:t>
      </w:r>
      <w:r w:rsidR="00DB10EE" w:rsidRPr="00DB10EE">
        <w:rPr>
          <w:rFonts w:ascii="Garamond" w:eastAsia="Times New Roman" w:hAnsi="Garamond" w:cs="Times New Roman"/>
          <w:sz w:val="24"/>
          <w:szCs w:val="24"/>
          <w:lang w:eastAsia="el-GR"/>
        </w:rPr>
        <w:t xml:space="preserve"> πολλά ελληνικά </w:t>
      </w:r>
      <w:r w:rsidR="00DB10EE">
        <w:rPr>
          <w:rFonts w:ascii="Garamond" w:eastAsia="Times New Roman" w:hAnsi="Garamond" w:cs="Times New Roman"/>
          <w:sz w:val="24"/>
          <w:szCs w:val="24"/>
          <w:lang w:eastAsia="el-GR"/>
        </w:rPr>
        <w:t>ΜΜΕ</w:t>
      </w:r>
      <w:r w:rsidR="00DB10EE" w:rsidRPr="00DB10EE">
        <w:rPr>
          <w:rFonts w:ascii="Garamond" w:eastAsia="Times New Roman" w:hAnsi="Garamond" w:cs="Times New Roman"/>
          <w:sz w:val="24"/>
          <w:szCs w:val="24"/>
          <w:lang w:eastAsia="el-GR"/>
        </w:rPr>
        <w:t>, κεντρικές ομιλίες, εργαστήρια, ειδική συνεδρία με νέους ερευνητές, καθώς και στρογγυλό τραπέζι για την ε</w:t>
      </w:r>
      <w:r w:rsidR="00DB10EE" w:rsidRPr="00DB10EE">
        <w:rPr>
          <w:rFonts w:ascii="Garamond" w:eastAsia="Arial Unicode MS" w:hAnsi="Garamond" w:cs="Arial Unicode MS"/>
          <w:sz w:val="24"/>
          <w:szCs w:val="24"/>
          <w:bdr w:val="nil"/>
          <w:shd w:val="clear" w:color="auto" w:fill="F1F0F0"/>
        </w:rPr>
        <w:t>λληνική αριστεία</w:t>
      </w:r>
      <w:r w:rsidR="00C62C34">
        <w:rPr>
          <w:rFonts w:ascii="Garamond" w:eastAsia="Arial Unicode MS" w:hAnsi="Garamond" w:cs="Arial Unicode MS"/>
          <w:sz w:val="24"/>
          <w:szCs w:val="24"/>
          <w:bdr w:val="nil"/>
          <w:shd w:val="clear" w:color="auto" w:fill="F1F0F0"/>
        </w:rPr>
        <w:t xml:space="preserve"> και τα ιατρικά επιτεύγματα.</w:t>
      </w:r>
      <w:r w:rsidR="00DB10EE" w:rsidRPr="00DB10EE">
        <w:rPr>
          <w:rFonts w:ascii="Garamond" w:eastAsia="Arial Unicode MS" w:hAnsi="Garamond" w:cs="Arial Unicode MS"/>
          <w:sz w:val="24"/>
          <w:szCs w:val="24"/>
          <w:bdr w:val="nil"/>
          <w:shd w:val="clear" w:color="auto" w:fill="F1F0F0"/>
        </w:rPr>
        <w:t xml:space="preserve"> Σημαντικό είναι και το πολιτιστικό πρόγραμμα που περιλαμβάνει την</w:t>
      </w:r>
      <w:r w:rsidR="00DB10EE" w:rsidRPr="00DB10EE">
        <w:rPr>
          <w:rFonts w:ascii="Garamond" w:eastAsia="Arial Unicode MS" w:hAnsi="Garamond" w:cs="Arial Unicode MS"/>
          <w:b/>
          <w:sz w:val="24"/>
          <w:szCs w:val="24"/>
          <w:bdr w:val="nil"/>
          <w:shd w:val="clear" w:color="auto" w:fill="F1F0F0"/>
        </w:rPr>
        <w:t xml:space="preserve"> </w:t>
      </w:r>
      <w:r w:rsidR="00DB10EE" w:rsidRPr="00DB10EE">
        <w:rPr>
          <w:rFonts w:ascii="Garamond" w:hAnsi="Garamond"/>
          <w:sz w:val="24"/>
          <w:szCs w:val="24"/>
        </w:rPr>
        <w:t xml:space="preserve">έκθεση γελοιογραφίας, τη συμμετοχή της </w:t>
      </w:r>
      <w:r w:rsidR="00DB10EE" w:rsidRPr="00DB10EE">
        <w:rPr>
          <w:rFonts w:ascii="Garamond" w:hAnsi="Garamond" w:cs="Calibri"/>
          <w:sz w:val="24"/>
          <w:szCs w:val="24"/>
          <w:shd w:val="clear" w:color="auto" w:fill="F0F0F0"/>
        </w:rPr>
        <w:t>Ελλην</w:t>
      </w:r>
      <w:r w:rsidR="00DB10EE" w:rsidRPr="00DB10EE">
        <w:rPr>
          <w:rFonts w:ascii="Garamond" w:hAnsi="Garamond" w:cs="Segoe UI Historic"/>
          <w:sz w:val="24"/>
          <w:szCs w:val="24"/>
          <w:shd w:val="clear" w:color="auto" w:fill="F0F0F0"/>
        </w:rPr>
        <w:t>ι</w:t>
      </w:r>
      <w:r w:rsidR="00DB10EE" w:rsidRPr="00DB10EE">
        <w:rPr>
          <w:rFonts w:ascii="Garamond" w:hAnsi="Garamond" w:cs="Calibri"/>
          <w:sz w:val="24"/>
          <w:szCs w:val="24"/>
          <w:shd w:val="clear" w:color="auto" w:fill="F0F0F0"/>
        </w:rPr>
        <w:t>κ</w:t>
      </w:r>
      <w:r w:rsidR="00DB10EE" w:rsidRPr="00DB10EE">
        <w:rPr>
          <w:rFonts w:ascii="Garamond" w:hAnsi="Garamond" w:cs="Segoe UI Historic"/>
          <w:sz w:val="24"/>
          <w:szCs w:val="24"/>
          <w:shd w:val="clear" w:color="auto" w:fill="F0F0F0"/>
        </w:rPr>
        <w:t xml:space="preserve">ής </w:t>
      </w:r>
      <w:r w:rsidR="00DB10EE" w:rsidRPr="00DB10EE">
        <w:rPr>
          <w:rFonts w:ascii="Garamond" w:hAnsi="Garamond" w:cs="Calibri"/>
          <w:sz w:val="24"/>
          <w:szCs w:val="24"/>
          <w:shd w:val="clear" w:color="auto" w:fill="F0F0F0"/>
        </w:rPr>
        <w:t>Χορωδ</w:t>
      </w:r>
      <w:r w:rsidR="00DB10EE" w:rsidRPr="00DB10EE">
        <w:rPr>
          <w:rFonts w:ascii="Garamond" w:hAnsi="Garamond" w:cs="Segoe UI Historic"/>
          <w:sz w:val="24"/>
          <w:szCs w:val="24"/>
          <w:shd w:val="clear" w:color="auto" w:fill="F0F0F0"/>
        </w:rPr>
        <w:t xml:space="preserve">ίας </w:t>
      </w:r>
      <w:r w:rsidR="00DB10EE" w:rsidRPr="00DB10EE">
        <w:rPr>
          <w:rFonts w:ascii="Garamond" w:hAnsi="Garamond" w:cs="Calibri"/>
          <w:sz w:val="24"/>
          <w:szCs w:val="24"/>
          <w:shd w:val="clear" w:color="auto" w:fill="F0F0F0"/>
        </w:rPr>
        <w:t>Βρ</w:t>
      </w:r>
      <w:r w:rsidR="00DB10EE" w:rsidRPr="00DB10EE">
        <w:rPr>
          <w:rFonts w:ascii="Garamond" w:hAnsi="Garamond" w:cs="Segoe UI Historic"/>
          <w:sz w:val="24"/>
          <w:szCs w:val="24"/>
          <w:shd w:val="clear" w:color="auto" w:fill="F0F0F0"/>
        </w:rPr>
        <w:t>υ</w:t>
      </w:r>
      <w:r w:rsidR="00DB10EE" w:rsidRPr="00DB10EE">
        <w:rPr>
          <w:rFonts w:ascii="Garamond" w:hAnsi="Garamond" w:cs="Calibri"/>
          <w:sz w:val="24"/>
          <w:szCs w:val="24"/>
          <w:shd w:val="clear" w:color="auto" w:fill="F0F0F0"/>
        </w:rPr>
        <w:t>ξελλ</w:t>
      </w:r>
      <w:r w:rsidR="00DB10EE" w:rsidRPr="00DB10EE">
        <w:rPr>
          <w:rFonts w:ascii="Garamond" w:hAnsi="Garamond" w:cs="Segoe UI Historic"/>
          <w:sz w:val="24"/>
          <w:szCs w:val="24"/>
          <w:shd w:val="clear" w:color="auto" w:fill="F0F0F0"/>
        </w:rPr>
        <w:t>ώ</w:t>
      </w:r>
      <w:r w:rsidR="00DB10EE" w:rsidRPr="00DB10EE">
        <w:rPr>
          <w:rFonts w:ascii="Garamond" w:hAnsi="Garamond" w:cs="Calibri"/>
          <w:sz w:val="24"/>
          <w:szCs w:val="24"/>
          <w:shd w:val="clear" w:color="auto" w:fill="F0F0F0"/>
        </w:rPr>
        <w:t>ν, ε</w:t>
      </w:r>
      <w:r w:rsidR="00DB10EE" w:rsidRPr="00DB10EE">
        <w:rPr>
          <w:rFonts w:ascii="Garamond" w:eastAsia="Garamond" w:hAnsi="Garamond" w:cs="Garamond"/>
          <w:sz w:val="24"/>
          <w:szCs w:val="24"/>
        </w:rPr>
        <w:t xml:space="preserve">πίσκεψη στην εμβληματική πανεπιστημιούπολη του Πανεπιστημίου Χάρβαρντ, </w:t>
      </w:r>
      <w:r w:rsidR="00DB10EE" w:rsidRPr="00DB10EE">
        <w:rPr>
          <w:rFonts w:ascii="Garamond" w:eastAsia="Times New Roman" w:hAnsi="Garamond" w:cs="Arial"/>
          <w:iCs/>
          <w:sz w:val="24"/>
          <w:szCs w:val="24"/>
        </w:rPr>
        <w:t>δεξίωση του Γενικού Προξενείου της Ελλάδας στη Βοστώνη και ξενάγηση</w:t>
      </w:r>
      <w:r w:rsidR="00DB10EE" w:rsidRPr="00DB10EE">
        <w:rPr>
          <w:rFonts w:ascii="Garamond" w:hAnsi="Garamond"/>
          <w:sz w:val="24"/>
          <w:szCs w:val="24"/>
        </w:rPr>
        <w:t xml:space="preserve"> στο Μουσείο Καλών Τεχνών και </w:t>
      </w:r>
      <w:r w:rsidR="00DB10EE" w:rsidRPr="00DB10EE">
        <w:rPr>
          <w:rFonts w:ascii="Garamond" w:hAnsi="Garamond" w:cs="Arial"/>
          <w:sz w:val="24"/>
          <w:szCs w:val="24"/>
          <w:shd w:val="clear" w:color="auto" w:fill="FFFFFF"/>
        </w:rPr>
        <w:t>στην Πτέρυγ</w:t>
      </w:r>
      <w:r w:rsidR="00DB10EE" w:rsidRPr="00DB10EE">
        <w:rPr>
          <w:rFonts w:ascii="Garamond" w:eastAsia="Times New Roman" w:hAnsi="Garamond" w:cs="Segoe UI"/>
          <w:bCs/>
          <w:kern w:val="36"/>
          <w:sz w:val="24"/>
          <w:szCs w:val="24"/>
        </w:rPr>
        <w:t xml:space="preserve">α Μπεχράκη, προσφορά του κ. Ντρέικ Μπεχράκη, όπου και θα παρουσιαστεί ο τόμος των </w:t>
      </w:r>
      <w:r w:rsidR="00DB10EE" w:rsidRPr="00DB10EE">
        <w:rPr>
          <w:rFonts w:ascii="Garamond" w:eastAsia="Times New Roman" w:hAnsi="Garamond" w:cs="Segoe UI"/>
          <w:sz w:val="24"/>
          <w:szCs w:val="24"/>
        </w:rPr>
        <w:t>πρακτικών</w:t>
      </w:r>
      <w:r w:rsidR="000E414B" w:rsidRPr="000E414B">
        <w:rPr>
          <w:rFonts w:ascii="Garamond" w:eastAsia="Times New Roman" w:hAnsi="Garamond" w:cs="Segoe UI"/>
          <w:sz w:val="24"/>
          <w:szCs w:val="24"/>
        </w:rPr>
        <w:t xml:space="preserve"> </w:t>
      </w:r>
      <w:r w:rsidR="000E414B">
        <w:rPr>
          <w:rFonts w:ascii="Garamond" w:eastAsia="Times New Roman" w:hAnsi="Garamond" w:cs="Segoe UI"/>
          <w:sz w:val="24"/>
          <w:szCs w:val="24"/>
        </w:rPr>
        <w:t>του</w:t>
      </w:r>
      <w:r w:rsidR="00DB10EE" w:rsidRPr="00DB10EE">
        <w:rPr>
          <w:rFonts w:ascii="Garamond" w:eastAsia="Times New Roman" w:hAnsi="Garamond" w:cs="Segoe UI"/>
          <w:sz w:val="24"/>
          <w:szCs w:val="24"/>
        </w:rPr>
        <w:t xml:space="preserve"> 10</w:t>
      </w:r>
      <w:r w:rsidR="00DB10EE" w:rsidRPr="00DB10EE">
        <w:rPr>
          <w:rFonts w:ascii="Garamond" w:eastAsia="Times New Roman" w:hAnsi="Garamond" w:cs="Segoe UI"/>
          <w:sz w:val="24"/>
          <w:szCs w:val="24"/>
          <w:vertAlign w:val="superscript"/>
        </w:rPr>
        <w:t>ου</w:t>
      </w:r>
      <w:r w:rsidR="00DB10EE" w:rsidRPr="00DB10EE">
        <w:rPr>
          <w:rFonts w:ascii="Garamond" w:eastAsia="Times New Roman" w:hAnsi="Garamond" w:cs="Segoe UI"/>
          <w:sz w:val="24"/>
          <w:szCs w:val="24"/>
        </w:rPr>
        <w:t xml:space="preserve"> Διεθνούς Θερινού Πανεπιστημίου, παρουσία του Σεβ</w:t>
      </w:r>
      <w:r w:rsidR="000E414B">
        <w:rPr>
          <w:rFonts w:ascii="Garamond" w:eastAsia="Times New Roman" w:hAnsi="Garamond" w:cs="Segoe UI"/>
          <w:sz w:val="24"/>
          <w:szCs w:val="24"/>
        </w:rPr>
        <w:t xml:space="preserve">. </w:t>
      </w:r>
      <w:r w:rsidR="00DB10EE" w:rsidRPr="00DB10EE">
        <w:rPr>
          <w:rFonts w:ascii="Garamond" w:eastAsia="Times New Roman" w:hAnsi="Garamond" w:cs="Segoe UI"/>
          <w:sz w:val="24"/>
          <w:szCs w:val="24"/>
        </w:rPr>
        <w:t>Αρχιεπισκόπου Αμερικής κ.κ. Ελπιδοφόρου</w:t>
      </w:r>
      <w:r w:rsidR="00195143" w:rsidRPr="00195143">
        <w:rPr>
          <w:rFonts w:ascii="Garamond" w:eastAsia="Times New Roman" w:hAnsi="Garamond" w:cs="Segoe UI"/>
          <w:sz w:val="24"/>
          <w:szCs w:val="24"/>
        </w:rPr>
        <w:t xml:space="preserve"> </w:t>
      </w:r>
      <w:r w:rsidR="00195143">
        <w:rPr>
          <w:rFonts w:ascii="Garamond" w:eastAsia="Times New Roman" w:hAnsi="Garamond" w:cs="Segoe UI"/>
          <w:sz w:val="24"/>
          <w:szCs w:val="24"/>
        </w:rPr>
        <w:t>και της Πρυτάνεως του Πανεπιστημίου Ιωαννίνων, Καθηγήτριας κ. Άννας Μπατιστάτου</w:t>
      </w:r>
      <w:r w:rsidR="00DB10EE" w:rsidRPr="00DB10EE">
        <w:rPr>
          <w:rFonts w:ascii="Garamond" w:eastAsia="Times New Roman" w:hAnsi="Garamond" w:cs="Segoe UI"/>
          <w:sz w:val="24"/>
          <w:szCs w:val="24"/>
        </w:rPr>
        <w:t xml:space="preserve">. </w:t>
      </w:r>
    </w:p>
    <w:p w:rsidR="00DB10EE" w:rsidRDefault="00DB10EE" w:rsidP="00A61692">
      <w:pPr>
        <w:spacing w:after="0" w:line="240" w:lineRule="auto"/>
        <w:jc w:val="both"/>
        <w:rPr>
          <w:rFonts w:ascii="Garamond" w:hAnsi="Garamond" w:cstheme="minorHAnsi"/>
          <w:color w:val="FF0000"/>
          <w:sz w:val="24"/>
          <w:szCs w:val="24"/>
        </w:rPr>
      </w:pPr>
    </w:p>
    <w:p w:rsidR="00F95855" w:rsidRPr="00F20484" w:rsidRDefault="00A61692" w:rsidP="00697514">
      <w:pPr>
        <w:spacing w:after="0" w:line="240" w:lineRule="auto"/>
        <w:jc w:val="both"/>
        <w:rPr>
          <w:rFonts w:ascii="Garamond" w:hAnsi="Garamond"/>
          <w:b/>
          <w:color w:val="000000" w:themeColor="text1"/>
          <w:sz w:val="24"/>
          <w:szCs w:val="24"/>
        </w:rPr>
      </w:pPr>
      <w:r w:rsidRPr="00F20484">
        <w:rPr>
          <w:rFonts w:ascii="Garamond" w:hAnsi="Garamond"/>
          <w:b/>
          <w:color w:val="000000" w:themeColor="text1"/>
          <w:sz w:val="24"/>
          <w:szCs w:val="24"/>
        </w:rPr>
        <w:t>Ο Γιάννης Μπέζος στο τηλεοπτικό σποτ</w:t>
      </w:r>
    </w:p>
    <w:p w:rsidR="00F95855" w:rsidRPr="005835A2" w:rsidRDefault="00F95855" w:rsidP="00697514">
      <w:pPr>
        <w:spacing w:after="0" w:line="240" w:lineRule="auto"/>
        <w:jc w:val="both"/>
        <w:rPr>
          <w:rFonts w:ascii="Garamond" w:hAnsi="Garamond"/>
          <w:sz w:val="24"/>
          <w:szCs w:val="24"/>
        </w:rPr>
      </w:pPr>
      <w:r w:rsidRPr="005835A2">
        <w:rPr>
          <w:rFonts w:ascii="Garamond" w:hAnsi="Garamond"/>
          <w:sz w:val="24"/>
          <w:szCs w:val="24"/>
        </w:rPr>
        <w:t>Το πρόγραμμα του 2025 προβάλλεται και μέσω τηλεοπτικής και ραδιοφωνικής διαφήμισης</w:t>
      </w:r>
      <w:r w:rsidR="00A45D58">
        <w:rPr>
          <w:rFonts w:ascii="Garamond" w:hAnsi="Garamond"/>
          <w:sz w:val="24"/>
          <w:szCs w:val="24"/>
        </w:rPr>
        <w:t xml:space="preserve"> στην Ελλάδα και στα ομογενειακά ραδιοτηλεοπτικά μέσα,</w:t>
      </w:r>
      <w:r w:rsidRPr="005835A2">
        <w:rPr>
          <w:rFonts w:ascii="Garamond" w:hAnsi="Garamond"/>
          <w:sz w:val="24"/>
          <w:szCs w:val="24"/>
        </w:rPr>
        <w:t xml:space="preserve"> με πρωταγωνιστή τον ηθοποιό και </w:t>
      </w:r>
      <w:r w:rsidR="00AD5290" w:rsidRPr="005835A2">
        <w:rPr>
          <w:rFonts w:ascii="Garamond" w:hAnsi="Garamond"/>
          <w:sz w:val="24"/>
          <w:szCs w:val="24"/>
        </w:rPr>
        <w:t>σκηνοθέτη κ. Γιάννη Μπέζο.</w:t>
      </w:r>
      <w:r w:rsidR="00917192" w:rsidRPr="005835A2">
        <w:rPr>
          <w:rFonts w:ascii="Garamond" w:hAnsi="Garamond"/>
          <w:sz w:val="24"/>
          <w:szCs w:val="24"/>
        </w:rPr>
        <w:t xml:space="preserve"> </w:t>
      </w:r>
      <w:r w:rsidR="00C35386" w:rsidRPr="005835A2">
        <w:rPr>
          <w:rFonts w:ascii="Garamond" w:hAnsi="Garamond"/>
          <w:sz w:val="24"/>
          <w:szCs w:val="24"/>
        </w:rPr>
        <w:t xml:space="preserve">Την παραγωγή ανέλαβε η εταιρεία κινηματογραφικών παραγωγών </w:t>
      </w:r>
      <w:r w:rsidR="00C35386" w:rsidRPr="005835A2">
        <w:rPr>
          <w:rFonts w:ascii="Garamond" w:hAnsi="Garamond"/>
          <w:sz w:val="24"/>
          <w:szCs w:val="24"/>
          <w:lang w:val="en-US"/>
        </w:rPr>
        <w:t>Production</w:t>
      </w:r>
      <w:r w:rsidR="00C35386" w:rsidRPr="005835A2">
        <w:rPr>
          <w:rFonts w:ascii="Garamond" w:hAnsi="Garamond"/>
          <w:sz w:val="24"/>
          <w:szCs w:val="24"/>
        </w:rPr>
        <w:t xml:space="preserve"> </w:t>
      </w:r>
      <w:r w:rsidR="00C35386" w:rsidRPr="005835A2">
        <w:rPr>
          <w:rFonts w:ascii="Garamond" w:hAnsi="Garamond"/>
          <w:sz w:val="24"/>
          <w:szCs w:val="24"/>
          <w:lang w:val="en-US"/>
        </w:rPr>
        <w:t>House</w:t>
      </w:r>
      <w:r w:rsidR="00C35386" w:rsidRPr="005835A2">
        <w:rPr>
          <w:rFonts w:ascii="Garamond" w:hAnsi="Garamond"/>
          <w:sz w:val="24"/>
          <w:szCs w:val="24"/>
        </w:rPr>
        <w:t xml:space="preserve">, με τη σκηνοθετική επιμέλεια του κ. Πάνου Μανολίτση και της ομάδας του. </w:t>
      </w:r>
      <w:r w:rsidR="00A45D58">
        <w:rPr>
          <w:rFonts w:ascii="Garamond" w:hAnsi="Garamond"/>
          <w:sz w:val="24"/>
          <w:szCs w:val="24"/>
        </w:rPr>
        <w:t xml:space="preserve">Το </w:t>
      </w:r>
      <w:r w:rsidR="00917192" w:rsidRPr="005835A2">
        <w:rPr>
          <w:rFonts w:ascii="Garamond" w:hAnsi="Garamond"/>
          <w:sz w:val="24"/>
          <w:szCs w:val="24"/>
        </w:rPr>
        <w:t xml:space="preserve">σποτ εδώ: </w:t>
      </w:r>
      <w:hyperlink r:id="rId9" w:history="1">
        <w:r w:rsidR="00917192" w:rsidRPr="005835A2">
          <w:rPr>
            <w:rStyle w:val="-"/>
            <w:rFonts w:ascii="Garamond" w:hAnsi="Garamond"/>
            <w:sz w:val="24"/>
            <w:szCs w:val="24"/>
          </w:rPr>
          <w:t>https://www.youtube.com/watch?v=852poHqAWkw</w:t>
        </w:r>
      </w:hyperlink>
      <w:r w:rsidR="00917192" w:rsidRPr="005835A2">
        <w:rPr>
          <w:rFonts w:ascii="Garamond" w:hAnsi="Garamond"/>
          <w:sz w:val="24"/>
          <w:szCs w:val="24"/>
        </w:rPr>
        <w:t xml:space="preserve"> </w:t>
      </w:r>
    </w:p>
    <w:p w:rsidR="0009040F" w:rsidRPr="005835A2" w:rsidRDefault="0009040F" w:rsidP="005835A2">
      <w:pPr>
        <w:spacing w:after="0" w:line="240" w:lineRule="auto"/>
        <w:jc w:val="both"/>
        <w:rPr>
          <w:rFonts w:ascii="Garamond" w:hAnsi="Garamond" w:cstheme="minorHAnsi"/>
          <w:color w:val="FF0000"/>
          <w:sz w:val="24"/>
          <w:szCs w:val="24"/>
        </w:rPr>
      </w:pPr>
    </w:p>
    <w:p w:rsidR="00A61692" w:rsidRPr="00F20484" w:rsidRDefault="00A61692" w:rsidP="005835A2">
      <w:pPr>
        <w:spacing w:after="0" w:line="240" w:lineRule="auto"/>
        <w:jc w:val="both"/>
        <w:rPr>
          <w:rFonts w:ascii="Garamond" w:hAnsi="Garamond" w:cstheme="minorHAnsi"/>
          <w:b/>
          <w:color w:val="000000" w:themeColor="text1"/>
          <w:sz w:val="24"/>
          <w:szCs w:val="24"/>
        </w:rPr>
      </w:pPr>
      <w:r w:rsidRPr="00F20484">
        <w:rPr>
          <w:rFonts w:ascii="Garamond" w:hAnsi="Garamond" w:cstheme="minorHAnsi"/>
          <w:b/>
          <w:color w:val="000000" w:themeColor="text1"/>
          <w:sz w:val="24"/>
          <w:szCs w:val="24"/>
        </w:rPr>
        <w:t>Η επίσημη παρουσίαση στο Μουσείο Μπενάκη</w:t>
      </w:r>
    </w:p>
    <w:p w:rsidR="00AF30E6" w:rsidRPr="00292243" w:rsidRDefault="00F20484" w:rsidP="00AF30E6">
      <w:pPr>
        <w:spacing w:after="0" w:line="240" w:lineRule="auto"/>
        <w:jc w:val="both"/>
        <w:rPr>
          <w:rFonts w:ascii="Garamond" w:eastAsia="Times New Roman" w:hAnsi="Garamond"/>
          <w:sz w:val="24"/>
          <w:szCs w:val="24"/>
        </w:rPr>
      </w:pPr>
      <w:r>
        <w:rPr>
          <w:rFonts w:ascii="Garamond" w:hAnsi="Garamond"/>
          <w:sz w:val="24"/>
          <w:szCs w:val="24"/>
        </w:rPr>
        <w:t>Η επίση</w:t>
      </w:r>
      <w:r w:rsidR="00AF30E6" w:rsidRPr="00292243">
        <w:rPr>
          <w:rFonts w:ascii="Garamond" w:hAnsi="Garamond"/>
          <w:sz w:val="24"/>
          <w:szCs w:val="24"/>
        </w:rPr>
        <w:t xml:space="preserve">μη παρουσίαση του προγράμματος της Βοστώνης θα πραγματοποιηθεί την Τρίτη 29 Απριλίου 2025 και ώρα 7 μ.μ. στο Αίθριο του Μουσείου Μπενάκη (Βασιλίσσης Σοφίας και Κουμπάρη). Στην εκδήλωση χαιρετισμό θα απευθύνουν ο κ. </w:t>
      </w:r>
      <w:r w:rsidR="00AF30E6" w:rsidRPr="00292243">
        <w:rPr>
          <w:rFonts w:ascii="Garamond" w:hAnsi="Garamond"/>
          <w:sz w:val="24"/>
          <w:szCs w:val="24"/>
          <w:shd w:val="clear" w:color="auto" w:fill="FFFFFF"/>
        </w:rPr>
        <w:t>Ιωάννης Ιωσήφ Πλακιωτάκης, Α’ Αντιπρόεδρος της Βουλής, ο Αρχιεπίσκοπος Αμερικής κ. Ελπιδοφόρος</w:t>
      </w:r>
      <w:r w:rsidR="00A45D58">
        <w:rPr>
          <w:rFonts w:ascii="Garamond" w:hAnsi="Garamond"/>
          <w:sz w:val="24"/>
          <w:szCs w:val="24"/>
          <w:shd w:val="clear" w:color="auto" w:fill="FFFFFF"/>
        </w:rPr>
        <w:t xml:space="preserve"> (βιντεοσκοπημένος χαιρετισμός)</w:t>
      </w:r>
      <w:r w:rsidR="00AF30E6" w:rsidRPr="00292243">
        <w:rPr>
          <w:rFonts w:ascii="Garamond" w:hAnsi="Garamond"/>
          <w:sz w:val="24"/>
          <w:szCs w:val="24"/>
          <w:shd w:val="clear" w:color="auto" w:fill="FFFFFF"/>
        </w:rPr>
        <w:t xml:space="preserve">, η κ. </w:t>
      </w:r>
      <w:r w:rsidR="00AF30E6" w:rsidRPr="00292243">
        <w:rPr>
          <w:rFonts w:ascii="Garamond" w:hAnsi="Garamond"/>
          <w:sz w:val="24"/>
          <w:szCs w:val="24"/>
        </w:rPr>
        <w:t xml:space="preserve">Μάιρα Μυρογιάννη, Γ. Γ. Απόδημου Ελληνισμού &amp; Δημόσιας Διπλωματίας, ο κ. Χάρης Δούκας, Δήμαρχος Αθηναίων, η κ. Αντωνία Μοροπούλου, Ομότιμη Καθηγήτρια Πολυτεχνείου, Μέλος Διοίκησης Πανεπιστημίου Ιωαννίνων, Αντιπρόεδρος Τεχνικού Επιμελητηρίου Ελλάδος και η κ. </w:t>
      </w:r>
      <w:r w:rsidR="00AF30E6" w:rsidRPr="00292243">
        <w:rPr>
          <w:rFonts w:ascii="Garamond" w:eastAsia="Times New Roman" w:hAnsi="Garamond"/>
          <w:bCs/>
          <w:sz w:val="24"/>
          <w:szCs w:val="24"/>
        </w:rPr>
        <w:t xml:space="preserve">Κατερίνα Ναυπλιώτη </w:t>
      </w:r>
      <w:r w:rsidR="00AF30E6" w:rsidRPr="00292243">
        <w:rPr>
          <w:rFonts w:ascii="Garamond" w:eastAsia="Times New Roman" w:hAnsi="Garamond"/>
          <w:bCs/>
          <w:sz w:val="24"/>
          <w:szCs w:val="24"/>
        </w:rPr>
        <w:lastRenderedPageBreak/>
        <w:t>Παναγοπούλου,</w:t>
      </w:r>
      <w:r w:rsidR="00AF30E6" w:rsidRPr="00292243">
        <w:rPr>
          <w:rFonts w:eastAsia="Times New Roman"/>
          <w:bCs/>
          <w:sz w:val="20"/>
          <w:szCs w:val="20"/>
        </w:rPr>
        <w:t xml:space="preserve"> </w:t>
      </w:r>
      <w:r w:rsidR="00AF30E6" w:rsidRPr="00292243">
        <w:rPr>
          <w:rFonts w:ascii="Garamond" w:eastAsia="Times New Roman" w:hAnsi="Garamond"/>
          <w:bCs/>
          <w:sz w:val="24"/>
          <w:szCs w:val="24"/>
        </w:rPr>
        <w:t>Πρέσβειρα εκ Προσωπικοτήτων, πρ. Πρέσβειρα της Ελλάδος στο Συμβούλιο της Ευρώπης, Πρόεδρος «Καλλιπάτειρας»</w:t>
      </w:r>
    </w:p>
    <w:p w:rsidR="00AF30E6" w:rsidRPr="00292243" w:rsidRDefault="00AF30E6" w:rsidP="00AF30E6">
      <w:pPr>
        <w:spacing w:after="0" w:line="240" w:lineRule="auto"/>
        <w:jc w:val="both"/>
        <w:rPr>
          <w:rFonts w:ascii="Garamond" w:hAnsi="Garamond"/>
          <w:sz w:val="24"/>
          <w:szCs w:val="24"/>
          <w:shd w:val="clear" w:color="auto" w:fill="FFFFFF"/>
        </w:rPr>
      </w:pPr>
      <w:r w:rsidRPr="00292243">
        <w:rPr>
          <w:rFonts w:ascii="Garamond" w:hAnsi="Garamond"/>
          <w:sz w:val="24"/>
          <w:szCs w:val="24"/>
        </w:rPr>
        <w:t xml:space="preserve">Ομιλητές θα είναι οι κ.κ. </w:t>
      </w:r>
      <w:r w:rsidRPr="00292243">
        <w:rPr>
          <w:rFonts w:ascii="Garamond" w:hAnsi="Garamond"/>
          <w:bCs/>
          <w:sz w:val="24"/>
          <w:szCs w:val="24"/>
        </w:rPr>
        <w:t xml:space="preserve">Προκόπιος Παυλόπουλος, π. Πρόεδρος της Δημοκρατίας, Ακαδημαϊκός, Επίτιμος Καθηγητής Νομικής Σχολής </w:t>
      </w:r>
      <w:r w:rsidR="00F20484">
        <w:rPr>
          <w:rFonts w:ascii="Garamond" w:hAnsi="Garamond"/>
          <w:bCs/>
          <w:sz w:val="24"/>
          <w:szCs w:val="24"/>
        </w:rPr>
        <w:t>ΕΚΠΑ</w:t>
      </w:r>
      <w:r w:rsidRPr="00292243">
        <w:rPr>
          <w:rFonts w:ascii="Garamond" w:hAnsi="Garamond"/>
          <w:bCs/>
          <w:sz w:val="24"/>
          <w:szCs w:val="24"/>
        </w:rPr>
        <w:t xml:space="preserve">, </w:t>
      </w:r>
      <w:r w:rsidRPr="00292243">
        <w:rPr>
          <w:rFonts w:ascii="Garamond" w:hAnsi="Garamond"/>
          <w:sz w:val="24"/>
          <w:szCs w:val="24"/>
        </w:rPr>
        <w:t xml:space="preserve">Άννα </w:t>
      </w:r>
      <w:proofErr w:type="spellStart"/>
      <w:r w:rsidRPr="00292243">
        <w:rPr>
          <w:rFonts w:ascii="Garamond" w:hAnsi="Garamond"/>
          <w:sz w:val="24"/>
          <w:szCs w:val="24"/>
        </w:rPr>
        <w:t>Μπατιστάτου</w:t>
      </w:r>
      <w:proofErr w:type="spellEnd"/>
      <w:r w:rsidRPr="00292243">
        <w:rPr>
          <w:rFonts w:ascii="Garamond" w:hAnsi="Garamond"/>
          <w:sz w:val="24"/>
          <w:szCs w:val="24"/>
        </w:rPr>
        <w:t xml:space="preserve">, Πρύτανης Πανεπιστημίου Ιωαννίνων, Γιάννης Μπέζος, </w:t>
      </w:r>
      <w:r w:rsidR="00F20484">
        <w:rPr>
          <w:rFonts w:ascii="Garamond" w:hAnsi="Garamond"/>
          <w:sz w:val="24"/>
          <w:szCs w:val="24"/>
        </w:rPr>
        <w:t>η</w:t>
      </w:r>
      <w:r w:rsidRPr="00292243">
        <w:rPr>
          <w:rFonts w:ascii="Garamond" w:hAnsi="Garamond"/>
          <w:sz w:val="24"/>
          <w:szCs w:val="24"/>
        </w:rPr>
        <w:t xml:space="preserve">θοποιός, </w:t>
      </w:r>
      <w:r w:rsidR="00F20484">
        <w:rPr>
          <w:rFonts w:ascii="Garamond" w:hAnsi="Garamond"/>
          <w:sz w:val="24"/>
          <w:szCs w:val="24"/>
        </w:rPr>
        <w:t>σ</w:t>
      </w:r>
      <w:r w:rsidRPr="00292243">
        <w:rPr>
          <w:rFonts w:ascii="Garamond" w:hAnsi="Garamond"/>
          <w:sz w:val="24"/>
          <w:szCs w:val="24"/>
        </w:rPr>
        <w:t xml:space="preserve">κηνοθέτης, καθώς και οι επιμελητές του τόμου των πρακτικών κ.κ. Ν. Τσιτσανούδη Μαλλίδη, Καθηγήτρια, Κοσμήτωρ Σχολής Επιστημών Αγωγής Πανεπιστημίου Ιωαννίνων, Διευθύντρια Διεθνούς Θερινού Πανεπιστημίου, Ν. Μαθιουδάκης, </w:t>
      </w:r>
      <w:r w:rsidRPr="00292243">
        <w:rPr>
          <w:rFonts w:ascii="Garamond" w:eastAsia="Arial Unicode MS" w:hAnsi="Garamond" w:cs="Arial Unicode MS"/>
          <w:sz w:val="24"/>
          <w:szCs w:val="24"/>
          <w:bdr w:val="nil"/>
          <w:shd w:val="clear" w:color="auto" w:fill="F1F0F0"/>
          <w:lang w:eastAsia="el-GR"/>
        </w:rPr>
        <w:t xml:space="preserve">Μεταδιδάκτωρ Δημοκριτείου Πανεπιστημίου Θράκης, μέλος ΣΕΠ ΕΑΠ. </w:t>
      </w:r>
      <w:r w:rsidR="00F8288C">
        <w:rPr>
          <w:rFonts w:ascii="Garamond" w:eastAsia="Arial Unicode MS" w:hAnsi="Garamond" w:cs="Arial Unicode MS"/>
          <w:sz w:val="24"/>
          <w:szCs w:val="24"/>
          <w:bdr w:val="nil"/>
          <w:shd w:val="clear" w:color="auto" w:fill="F1F0F0"/>
          <w:lang w:eastAsia="el-GR"/>
        </w:rPr>
        <w:t xml:space="preserve">Καλωσόρισμα θα απευθύνει εκπρόσωπος του Μουσείου Μπενάκη. </w:t>
      </w:r>
      <w:r w:rsidRPr="00292243">
        <w:rPr>
          <w:rFonts w:ascii="Garamond" w:hAnsi="Garamond"/>
          <w:sz w:val="24"/>
          <w:szCs w:val="24"/>
        </w:rPr>
        <w:t xml:space="preserve">Στη διάρκεια της εκδήλωσης θα πραγματοποιηθεί βράβευση των κ.κ. Χρυσούλας Κουρκουντή, Εκτελεστικής Διευθύντριας </w:t>
      </w:r>
      <w:r w:rsidRPr="00292243">
        <w:rPr>
          <w:rFonts w:ascii="Garamond" w:hAnsi="Garamond"/>
          <w:sz w:val="24"/>
          <w:szCs w:val="24"/>
          <w:lang w:val="en-US"/>
        </w:rPr>
        <w:t>Maliotis</w:t>
      </w:r>
      <w:r w:rsidRPr="00292243">
        <w:rPr>
          <w:rFonts w:ascii="Garamond" w:hAnsi="Garamond"/>
          <w:sz w:val="24"/>
          <w:szCs w:val="24"/>
        </w:rPr>
        <w:t xml:space="preserve"> </w:t>
      </w:r>
      <w:r w:rsidRPr="00292243">
        <w:rPr>
          <w:rFonts w:ascii="Garamond" w:hAnsi="Garamond"/>
          <w:sz w:val="24"/>
          <w:szCs w:val="24"/>
          <w:lang w:val="en-US"/>
        </w:rPr>
        <w:t>Cultural</w:t>
      </w:r>
      <w:r w:rsidRPr="00292243">
        <w:rPr>
          <w:rFonts w:ascii="Garamond" w:hAnsi="Garamond"/>
          <w:sz w:val="24"/>
          <w:szCs w:val="24"/>
        </w:rPr>
        <w:t xml:space="preserve"> </w:t>
      </w:r>
      <w:r w:rsidRPr="00292243">
        <w:rPr>
          <w:rFonts w:ascii="Garamond" w:hAnsi="Garamond"/>
          <w:sz w:val="24"/>
          <w:szCs w:val="24"/>
          <w:lang w:val="en-US"/>
        </w:rPr>
        <w:t>Center</w:t>
      </w:r>
      <w:r w:rsidRPr="00292243">
        <w:rPr>
          <w:rFonts w:ascii="Garamond" w:hAnsi="Garamond"/>
          <w:sz w:val="24"/>
          <w:szCs w:val="24"/>
        </w:rPr>
        <w:t xml:space="preserve"> και </w:t>
      </w:r>
      <w:r w:rsidRPr="00292243">
        <w:rPr>
          <w:rFonts w:ascii="Garamond" w:eastAsia="Times New Roman" w:hAnsi="Garamond"/>
          <w:sz w:val="24"/>
          <w:szCs w:val="24"/>
          <w:lang w:val="en-US"/>
        </w:rPr>
        <w:t>George</w:t>
      </w:r>
      <w:r w:rsidRPr="00292243">
        <w:rPr>
          <w:rFonts w:ascii="Garamond" w:eastAsia="Times New Roman" w:hAnsi="Garamond"/>
          <w:sz w:val="24"/>
          <w:szCs w:val="24"/>
        </w:rPr>
        <w:t xml:space="preserve"> </w:t>
      </w:r>
      <w:r w:rsidRPr="00292243">
        <w:rPr>
          <w:rFonts w:ascii="Garamond" w:eastAsia="Times New Roman" w:hAnsi="Garamond"/>
          <w:sz w:val="24"/>
          <w:szCs w:val="24"/>
          <w:lang w:val="en-US"/>
        </w:rPr>
        <w:t>M</w:t>
      </w:r>
      <w:r w:rsidRPr="00292243">
        <w:rPr>
          <w:rFonts w:ascii="Garamond" w:eastAsia="Times New Roman" w:hAnsi="Garamond"/>
          <w:sz w:val="24"/>
          <w:szCs w:val="24"/>
        </w:rPr>
        <w:t xml:space="preserve">. </w:t>
      </w:r>
      <w:r w:rsidRPr="00292243">
        <w:rPr>
          <w:rFonts w:ascii="Garamond" w:eastAsia="Times New Roman" w:hAnsi="Garamond"/>
          <w:sz w:val="24"/>
          <w:szCs w:val="24"/>
          <w:lang w:val="en-US"/>
        </w:rPr>
        <w:t>Cantonis</w:t>
      </w:r>
      <w:r w:rsidRPr="00292243">
        <w:rPr>
          <w:rFonts w:ascii="Garamond" w:eastAsia="Times New Roman" w:hAnsi="Garamond"/>
          <w:sz w:val="24"/>
          <w:szCs w:val="24"/>
        </w:rPr>
        <w:t xml:space="preserve">, </w:t>
      </w:r>
      <w:r w:rsidRPr="00292243">
        <w:rPr>
          <w:rFonts w:ascii="Garamond" w:hAnsi="Garamond"/>
          <w:sz w:val="24"/>
          <w:szCs w:val="24"/>
          <w:shd w:val="clear" w:color="auto" w:fill="FDFDFD"/>
          <w:lang w:val="en-US"/>
        </w:rPr>
        <w:t>ex</w:t>
      </w:r>
      <w:r w:rsidRPr="00292243">
        <w:rPr>
          <w:rFonts w:ascii="Garamond" w:hAnsi="Garamond"/>
          <w:sz w:val="24"/>
          <w:szCs w:val="24"/>
          <w:shd w:val="clear" w:color="auto" w:fill="FDFDFD"/>
        </w:rPr>
        <w:t xml:space="preserve"> </w:t>
      </w:r>
      <w:r w:rsidRPr="00292243">
        <w:rPr>
          <w:rFonts w:ascii="Garamond" w:hAnsi="Garamond"/>
          <w:sz w:val="24"/>
          <w:szCs w:val="24"/>
          <w:shd w:val="clear" w:color="auto" w:fill="FDFDFD"/>
          <w:lang w:val="en-US"/>
        </w:rPr>
        <w:t>President</w:t>
      </w:r>
      <w:r w:rsidRPr="00292243">
        <w:rPr>
          <w:rFonts w:ascii="Garamond" w:hAnsi="Garamond"/>
          <w:sz w:val="24"/>
          <w:szCs w:val="24"/>
          <w:shd w:val="clear" w:color="auto" w:fill="FDFDFD"/>
        </w:rPr>
        <w:t xml:space="preserve"> </w:t>
      </w:r>
      <w:r w:rsidRPr="00292243">
        <w:rPr>
          <w:rFonts w:ascii="Garamond" w:hAnsi="Garamond"/>
          <w:sz w:val="24"/>
          <w:szCs w:val="24"/>
          <w:shd w:val="clear" w:color="auto" w:fill="FDFDFD"/>
          <w:lang w:val="en-US"/>
        </w:rPr>
        <w:t>of</w:t>
      </w:r>
      <w:r w:rsidRPr="00292243">
        <w:rPr>
          <w:rFonts w:ascii="Garamond" w:hAnsi="Garamond"/>
          <w:sz w:val="24"/>
          <w:szCs w:val="24"/>
          <w:shd w:val="clear" w:color="auto" w:fill="FDFDFD"/>
        </w:rPr>
        <w:t xml:space="preserve"> </w:t>
      </w:r>
      <w:r w:rsidRPr="00292243">
        <w:rPr>
          <w:rFonts w:ascii="Garamond" w:hAnsi="Garamond"/>
          <w:sz w:val="24"/>
          <w:szCs w:val="24"/>
          <w:shd w:val="clear" w:color="auto" w:fill="FDFDFD"/>
          <w:lang w:val="en-US"/>
        </w:rPr>
        <w:t>Hellenic</w:t>
      </w:r>
      <w:r w:rsidRPr="00292243">
        <w:rPr>
          <w:rFonts w:ascii="Garamond" w:hAnsi="Garamond"/>
          <w:sz w:val="24"/>
          <w:szCs w:val="24"/>
          <w:shd w:val="clear" w:color="auto" w:fill="FDFDFD"/>
        </w:rPr>
        <w:t xml:space="preserve"> </w:t>
      </w:r>
      <w:r w:rsidRPr="00292243">
        <w:rPr>
          <w:rFonts w:ascii="Garamond" w:hAnsi="Garamond"/>
          <w:sz w:val="24"/>
          <w:szCs w:val="24"/>
          <w:shd w:val="clear" w:color="auto" w:fill="FDFDFD"/>
          <w:lang w:val="en-US"/>
        </w:rPr>
        <w:t>College</w:t>
      </w:r>
      <w:r w:rsidRPr="00292243">
        <w:rPr>
          <w:rFonts w:ascii="Garamond" w:hAnsi="Garamond"/>
          <w:sz w:val="24"/>
          <w:szCs w:val="24"/>
          <w:shd w:val="clear" w:color="auto" w:fill="FDFDFD"/>
        </w:rPr>
        <w:t xml:space="preserve"> </w:t>
      </w:r>
      <w:r w:rsidRPr="00292243">
        <w:rPr>
          <w:rFonts w:ascii="Garamond" w:hAnsi="Garamond"/>
          <w:sz w:val="24"/>
          <w:szCs w:val="24"/>
          <w:shd w:val="clear" w:color="auto" w:fill="FDFDFD"/>
          <w:lang w:val="en-US"/>
        </w:rPr>
        <w:t>Holy</w:t>
      </w:r>
      <w:r w:rsidRPr="00292243">
        <w:rPr>
          <w:rFonts w:ascii="Garamond" w:hAnsi="Garamond"/>
          <w:sz w:val="24"/>
          <w:szCs w:val="24"/>
          <w:shd w:val="clear" w:color="auto" w:fill="FDFDFD"/>
        </w:rPr>
        <w:t xml:space="preserve"> </w:t>
      </w:r>
      <w:r w:rsidRPr="00292243">
        <w:rPr>
          <w:rFonts w:ascii="Garamond" w:hAnsi="Garamond"/>
          <w:sz w:val="24"/>
          <w:szCs w:val="24"/>
          <w:shd w:val="clear" w:color="auto" w:fill="FDFDFD"/>
          <w:lang w:val="en-US"/>
        </w:rPr>
        <w:t>Cross</w:t>
      </w:r>
      <w:r w:rsidR="00A45D58">
        <w:rPr>
          <w:rFonts w:ascii="Garamond" w:hAnsi="Garamond"/>
          <w:sz w:val="24"/>
          <w:szCs w:val="24"/>
          <w:shd w:val="clear" w:color="auto" w:fill="FDFDFD"/>
        </w:rPr>
        <w:t>, που θα ταξιδέψουν από την Αμερική στην Ελλάδα ειδικά για την εκδήλωση</w:t>
      </w:r>
      <w:r w:rsidRPr="00292243">
        <w:rPr>
          <w:rFonts w:ascii="Garamond" w:hAnsi="Garamond"/>
          <w:sz w:val="24"/>
          <w:szCs w:val="24"/>
          <w:shd w:val="clear" w:color="auto" w:fill="FDFDFD"/>
        </w:rPr>
        <w:t xml:space="preserve">. Θα ακολουθήσει </w:t>
      </w:r>
      <w:r w:rsidR="00292243" w:rsidRPr="00292243">
        <w:rPr>
          <w:rFonts w:ascii="Garamond" w:hAnsi="Garamond"/>
          <w:sz w:val="24"/>
          <w:szCs w:val="24"/>
          <w:shd w:val="clear" w:color="auto" w:fill="FDFDFD"/>
        </w:rPr>
        <w:t>μουσικό αφιέρωμα</w:t>
      </w:r>
      <w:r w:rsidRPr="00292243">
        <w:rPr>
          <w:rFonts w:ascii="Garamond" w:hAnsi="Garamond"/>
          <w:color w:val="FF0000"/>
          <w:sz w:val="24"/>
          <w:szCs w:val="24"/>
          <w:shd w:val="clear" w:color="auto" w:fill="FDFDFD"/>
        </w:rPr>
        <w:t xml:space="preserve"> </w:t>
      </w:r>
      <w:r w:rsidRPr="00292243">
        <w:rPr>
          <w:rFonts w:ascii="Garamond" w:hAnsi="Garamond"/>
          <w:sz w:val="24"/>
          <w:szCs w:val="24"/>
          <w:shd w:val="clear" w:color="auto" w:fill="FDFDFD"/>
        </w:rPr>
        <w:t>στο πλαίσιο του έτους Μίκη Θεοδωράκη από τους κ.κ. Άννα Μπιθικώτση και Σωτήρη Δογάνη. Τον συντονισμό της εκδήλωσης θα έχει ο</w:t>
      </w:r>
      <w:r w:rsidR="00110F03">
        <w:rPr>
          <w:rFonts w:ascii="Garamond" w:hAnsi="Garamond"/>
          <w:sz w:val="24"/>
          <w:szCs w:val="24"/>
          <w:shd w:val="clear" w:color="auto" w:fill="FDFDFD"/>
        </w:rPr>
        <w:t xml:space="preserve"> δημοσιογράφος και διευθυντής των «Τετραδίων Πολιτισμού» κ. </w:t>
      </w:r>
      <w:r w:rsidRPr="00292243">
        <w:rPr>
          <w:rFonts w:ascii="Garamond" w:hAnsi="Garamond"/>
          <w:sz w:val="24"/>
          <w:szCs w:val="24"/>
          <w:shd w:val="clear" w:color="auto" w:fill="FFFFFF"/>
        </w:rPr>
        <w:t xml:space="preserve">Κώστας </w:t>
      </w:r>
      <w:proofErr w:type="spellStart"/>
      <w:r w:rsidRPr="00292243">
        <w:rPr>
          <w:rFonts w:ascii="Garamond" w:hAnsi="Garamond"/>
          <w:sz w:val="24"/>
          <w:szCs w:val="24"/>
          <w:shd w:val="clear" w:color="auto" w:fill="FFFFFF"/>
        </w:rPr>
        <w:t>Λασκαράτος</w:t>
      </w:r>
      <w:proofErr w:type="spellEnd"/>
      <w:r w:rsidR="00F20484">
        <w:rPr>
          <w:rFonts w:ascii="Garamond" w:hAnsi="Garamond"/>
          <w:sz w:val="24"/>
          <w:szCs w:val="24"/>
          <w:shd w:val="clear" w:color="auto" w:fill="FFFFFF"/>
        </w:rPr>
        <w:t>.</w:t>
      </w:r>
    </w:p>
    <w:p w:rsidR="00AF30E6" w:rsidRPr="00292243" w:rsidRDefault="00AF30E6" w:rsidP="00AF30E6">
      <w:pPr>
        <w:spacing w:after="0" w:line="240" w:lineRule="auto"/>
        <w:jc w:val="both"/>
        <w:rPr>
          <w:rFonts w:ascii="Garamond" w:hAnsi="Garamond"/>
          <w:sz w:val="24"/>
          <w:szCs w:val="24"/>
          <w:shd w:val="clear" w:color="auto" w:fill="FFFFFF"/>
        </w:rPr>
      </w:pPr>
    </w:p>
    <w:p w:rsidR="004B47A2" w:rsidRPr="00292243" w:rsidRDefault="00315C48" w:rsidP="005835A2">
      <w:pPr>
        <w:spacing w:after="0" w:line="240" w:lineRule="auto"/>
        <w:jc w:val="both"/>
        <w:rPr>
          <w:rFonts w:ascii="Garamond" w:hAnsi="Garamond" w:cstheme="minorHAnsi"/>
          <w:color w:val="FF0000"/>
          <w:sz w:val="24"/>
          <w:szCs w:val="24"/>
        </w:rPr>
      </w:pPr>
      <w:r w:rsidRPr="00292243">
        <w:rPr>
          <w:rFonts w:ascii="Garamond" w:hAnsi="Garamond" w:cstheme="minorHAnsi"/>
          <w:color w:val="FF0000"/>
          <w:sz w:val="24"/>
          <w:szCs w:val="24"/>
        </w:rPr>
        <w:t>Διεύθυνση προγράμματος</w:t>
      </w:r>
    </w:p>
    <w:p w:rsidR="00F70EB9" w:rsidRPr="005835A2" w:rsidRDefault="00EA16EE" w:rsidP="005835A2">
      <w:pPr>
        <w:spacing w:after="0" w:line="240" w:lineRule="auto"/>
        <w:jc w:val="both"/>
        <w:rPr>
          <w:rFonts w:ascii="Garamond" w:hAnsi="Garamond" w:cstheme="minorHAnsi"/>
          <w:sz w:val="24"/>
          <w:szCs w:val="24"/>
        </w:rPr>
      </w:pPr>
      <w:r w:rsidRPr="005835A2">
        <w:rPr>
          <w:rFonts w:ascii="Garamond" w:hAnsi="Garamond" w:cstheme="minorHAnsi"/>
          <w:sz w:val="24"/>
          <w:szCs w:val="24"/>
        </w:rPr>
        <w:t xml:space="preserve">Ιδρύτρια και </w:t>
      </w:r>
      <w:r w:rsidR="00FA3555" w:rsidRPr="005835A2">
        <w:rPr>
          <w:rFonts w:ascii="Garamond" w:hAnsi="Garamond" w:cstheme="minorHAnsi"/>
          <w:sz w:val="24"/>
          <w:szCs w:val="24"/>
        </w:rPr>
        <w:t>Επιστημονικ</w:t>
      </w:r>
      <w:r w:rsidR="00F20484">
        <w:rPr>
          <w:rFonts w:ascii="Garamond" w:hAnsi="Garamond" w:cstheme="minorHAnsi"/>
          <w:sz w:val="24"/>
          <w:szCs w:val="24"/>
        </w:rPr>
        <w:t>ώς</w:t>
      </w:r>
      <w:r w:rsidR="00FA3555" w:rsidRPr="005835A2">
        <w:rPr>
          <w:rFonts w:ascii="Garamond" w:hAnsi="Garamond" w:cstheme="minorHAnsi"/>
          <w:sz w:val="24"/>
          <w:szCs w:val="24"/>
        </w:rPr>
        <w:t xml:space="preserve"> Υπεύθυνη του </w:t>
      </w:r>
      <w:r w:rsidR="00F70EB9" w:rsidRPr="005835A2">
        <w:rPr>
          <w:rFonts w:ascii="Garamond" w:hAnsi="Garamond" w:cstheme="minorHAnsi"/>
          <w:sz w:val="24"/>
          <w:szCs w:val="24"/>
        </w:rPr>
        <w:t>Προγράμματος είναι η</w:t>
      </w:r>
      <w:r w:rsidR="00777CAE" w:rsidRPr="005835A2">
        <w:rPr>
          <w:rFonts w:ascii="Garamond" w:hAnsi="Garamond" w:cstheme="minorHAnsi"/>
          <w:sz w:val="24"/>
          <w:szCs w:val="24"/>
        </w:rPr>
        <w:t xml:space="preserve"> Καθηγήτρια Γλωσσολογίας και Ελληνικής Γλώσσας </w:t>
      </w:r>
      <w:r w:rsidR="007679FA" w:rsidRPr="005835A2">
        <w:rPr>
          <w:rFonts w:ascii="Garamond" w:hAnsi="Garamond" w:cstheme="minorHAnsi"/>
          <w:sz w:val="24"/>
          <w:szCs w:val="24"/>
        </w:rPr>
        <w:t>του Παιδαγωγικού Τμήματος Νηπιαγωγών του Πανεπιστημίου Ιωαννίνων</w:t>
      </w:r>
      <w:r w:rsidR="00292243">
        <w:rPr>
          <w:rFonts w:ascii="Garamond" w:hAnsi="Garamond" w:cstheme="minorHAnsi"/>
          <w:sz w:val="24"/>
          <w:szCs w:val="24"/>
        </w:rPr>
        <w:t xml:space="preserve">, </w:t>
      </w:r>
      <w:r w:rsidR="00F70EB9" w:rsidRPr="005835A2">
        <w:rPr>
          <w:rFonts w:ascii="Garamond" w:hAnsi="Garamond" w:cstheme="minorHAnsi"/>
          <w:sz w:val="24"/>
          <w:szCs w:val="24"/>
        </w:rPr>
        <w:t>Νικολέττα Τσιτσανούδη – Μαλλίδη</w:t>
      </w:r>
      <w:bookmarkStart w:id="0" w:name="_GoBack"/>
      <w:bookmarkEnd w:id="0"/>
      <w:r w:rsidR="00292243">
        <w:rPr>
          <w:rFonts w:ascii="Garamond" w:hAnsi="Garamond" w:cstheme="minorHAnsi"/>
          <w:sz w:val="24"/>
          <w:szCs w:val="24"/>
        </w:rPr>
        <w:t>. Τ</w:t>
      </w:r>
      <w:r w:rsidR="00BE29E8" w:rsidRPr="005835A2">
        <w:rPr>
          <w:rFonts w:ascii="Garamond" w:hAnsi="Garamond" w:cstheme="minorHAnsi"/>
          <w:sz w:val="24"/>
          <w:szCs w:val="24"/>
        </w:rPr>
        <w:t xml:space="preserve">ην οργανωτική διεύθυνση του προγράμματος στη Βοστώνη </w:t>
      </w:r>
      <w:r w:rsidR="00777CAE" w:rsidRPr="005835A2">
        <w:rPr>
          <w:rFonts w:ascii="Garamond" w:hAnsi="Garamond" w:cstheme="minorHAnsi"/>
          <w:sz w:val="24"/>
          <w:szCs w:val="24"/>
        </w:rPr>
        <w:t>έ</w:t>
      </w:r>
      <w:r w:rsidR="00BE29E8" w:rsidRPr="005835A2">
        <w:rPr>
          <w:rFonts w:ascii="Garamond" w:hAnsi="Garamond" w:cstheme="minorHAnsi"/>
          <w:sz w:val="24"/>
          <w:szCs w:val="24"/>
        </w:rPr>
        <w:t xml:space="preserve">χει η </w:t>
      </w:r>
      <w:r w:rsidR="00F364CC" w:rsidRPr="005835A2">
        <w:rPr>
          <w:rFonts w:ascii="Garamond" w:hAnsi="Garamond" w:cstheme="minorHAnsi"/>
          <w:sz w:val="24"/>
          <w:szCs w:val="24"/>
        </w:rPr>
        <w:t>Εκτελεστική</w:t>
      </w:r>
      <w:r w:rsidR="00BE29E8" w:rsidRPr="005835A2">
        <w:rPr>
          <w:rFonts w:ascii="Garamond" w:hAnsi="Garamond" w:cstheme="minorHAnsi"/>
          <w:sz w:val="24"/>
          <w:szCs w:val="24"/>
        </w:rPr>
        <w:t xml:space="preserve"> Διευθύντρια του </w:t>
      </w:r>
      <w:r w:rsidR="00BE29E8" w:rsidRPr="005835A2">
        <w:rPr>
          <w:rFonts w:ascii="Garamond" w:hAnsi="Garamond" w:cstheme="minorHAnsi"/>
          <w:sz w:val="24"/>
          <w:szCs w:val="24"/>
          <w:lang w:val="en-US"/>
        </w:rPr>
        <w:t>Maliotis</w:t>
      </w:r>
      <w:r w:rsidR="00BE29E8" w:rsidRPr="005835A2">
        <w:rPr>
          <w:rFonts w:ascii="Garamond" w:hAnsi="Garamond" w:cstheme="minorHAnsi"/>
          <w:sz w:val="24"/>
          <w:szCs w:val="24"/>
        </w:rPr>
        <w:t xml:space="preserve"> </w:t>
      </w:r>
      <w:r w:rsidR="00BE29E8" w:rsidRPr="005835A2">
        <w:rPr>
          <w:rFonts w:ascii="Garamond" w:hAnsi="Garamond" w:cstheme="minorHAnsi"/>
          <w:sz w:val="24"/>
          <w:szCs w:val="24"/>
          <w:lang w:val="en-US"/>
        </w:rPr>
        <w:t>Cultural</w:t>
      </w:r>
      <w:r w:rsidR="00BE29E8" w:rsidRPr="005835A2">
        <w:rPr>
          <w:rFonts w:ascii="Garamond" w:hAnsi="Garamond" w:cstheme="minorHAnsi"/>
          <w:sz w:val="24"/>
          <w:szCs w:val="24"/>
        </w:rPr>
        <w:t xml:space="preserve"> </w:t>
      </w:r>
      <w:r w:rsidR="00BE29E8" w:rsidRPr="005835A2">
        <w:rPr>
          <w:rFonts w:ascii="Garamond" w:hAnsi="Garamond" w:cstheme="minorHAnsi"/>
          <w:sz w:val="24"/>
          <w:szCs w:val="24"/>
          <w:lang w:val="en-US"/>
        </w:rPr>
        <w:t>Center</w:t>
      </w:r>
      <w:r w:rsidR="00BE29E8" w:rsidRPr="005835A2">
        <w:rPr>
          <w:rFonts w:ascii="Garamond" w:hAnsi="Garamond" w:cstheme="minorHAnsi"/>
          <w:sz w:val="24"/>
          <w:szCs w:val="24"/>
        </w:rPr>
        <w:t xml:space="preserve"> </w:t>
      </w:r>
      <w:r w:rsidR="00FC3CCE">
        <w:rPr>
          <w:rFonts w:ascii="Garamond" w:hAnsi="Garamond" w:cstheme="minorHAnsi"/>
          <w:sz w:val="24"/>
          <w:szCs w:val="24"/>
          <w:lang w:val="en-US"/>
        </w:rPr>
        <w:t>of</w:t>
      </w:r>
      <w:r w:rsidR="00BE29E8" w:rsidRPr="005835A2">
        <w:rPr>
          <w:rFonts w:ascii="Garamond" w:hAnsi="Garamond" w:cstheme="minorHAnsi"/>
          <w:sz w:val="24"/>
          <w:szCs w:val="24"/>
        </w:rPr>
        <w:t xml:space="preserve"> </w:t>
      </w:r>
      <w:r w:rsidR="00BE29E8" w:rsidRPr="005835A2">
        <w:rPr>
          <w:rFonts w:ascii="Garamond" w:hAnsi="Garamond" w:cstheme="minorHAnsi"/>
          <w:sz w:val="24"/>
          <w:szCs w:val="24"/>
          <w:lang w:val="en-US"/>
        </w:rPr>
        <w:t>Hellenic</w:t>
      </w:r>
      <w:r w:rsidR="00BE29E8" w:rsidRPr="005835A2">
        <w:rPr>
          <w:rFonts w:ascii="Garamond" w:hAnsi="Garamond" w:cstheme="minorHAnsi"/>
          <w:sz w:val="24"/>
          <w:szCs w:val="24"/>
        </w:rPr>
        <w:t xml:space="preserve"> </w:t>
      </w:r>
      <w:r w:rsidR="00D664BB" w:rsidRPr="005835A2">
        <w:rPr>
          <w:rFonts w:ascii="Garamond" w:hAnsi="Garamond" w:cstheme="minorHAnsi"/>
          <w:sz w:val="24"/>
          <w:szCs w:val="24"/>
          <w:lang w:val="en-US"/>
        </w:rPr>
        <w:t>College</w:t>
      </w:r>
      <w:r w:rsidR="00FC3CCE" w:rsidRPr="00FC3CCE">
        <w:rPr>
          <w:rFonts w:ascii="Garamond" w:hAnsi="Garamond" w:cstheme="minorHAnsi"/>
          <w:sz w:val="24"/>
          <w:szCs w:val="24"/>
        </w:rPr>
        <w:t xml:space="preserve"> </w:t>
      </w:r>
      <w:r w:rsidR="00FC3CCE">
        <w:rPr>
          <w:rFonts w:ascii="Garamond" w:hAnsi="Garamond" w:cstheme="minorHAnsi"/>
          <w:sz w:val="24"/>
          <w:szCs w:val="24"/>
          <w:lang w:val="en-US"/>
        </w:rPr>
        <w:t>Holy</w:t>
      </w:r>
      <w:r w:rsidR="00FC3CCE" w:rsidRPr="00FC3CCE">
        <w:rPr>
          <w:rFonts w:ascii="Garamond" w:hAnsi="Garamond" w:cstheme="minorHAnsi"/>
          <w:sz w:val="24"/>
          <w:szCs w:val="24"/>
        </w:rPr>
        <w:t xml:space="preserve"> </w:t>
      </w:r>
      <w:r w:rsidR="00FC3CCE">
        <w:rPr>
          <w:rFonts w:ascii="Garamond" w:hAnsi="Garamond" w:cstheme="minorHAnsi"/>
          <w:sz w:val="24"/>
          <w:szCs w:val="24"/>
          <w:lang w:val="en-US"/>
        </w:rPr>
        <w:t>Cross</w:t>
      </w:r>
      <w:r w:rsidR="00BE29E8" w:rsidRPr="005835A2">
        <w:rPr>
          <w:rFonts w:ascii="Garamond" w:hAnsi="Garamond" w:cstheme="minorHAnsi"/>
          <w:sz w:val="24"/>
          <w:szCs w:val="24"/>
        </w:rPr>
        <w:t xml:space="preserve"> κ. Χρυσούλα Κουρκουντή.</w:t>
      </w:r>
    </w:p>
    <w:p w:rsidR="00725805" w:rsidRPr="005835A2" w:rsidRDefault="00725805" w:rsidP="005835A2">
      <w:pPr>
        <w:pStyle w:val="m488182119600320315default"/>
        <w:spacing w:before="0" w:beforeAutospacing="0" w:after="0" w:afterAutospacing="0"/>
        <w:jc w:val="both"/>
        <w:rPr>
          <w:rFonts w:ascii="Garamond" w:hAnsi="Garamond" w:cs="Calibri"/>
          <w:b/>
          <w:bCs/>
        </w:rPr>
      </w:pPr>
    </w:p>
    <w:p w:rsidR="000452BF" w:rsidRPr="005835A2" w:rsidRDefault="000452BF" w:rsidP="005835A2">
      <w:pPr>
        <w:pStyle w:val="m488182119600320315default"/>
        <w:spacing w:before="0" w:beforeAutospacing="0" w:after="0" w:afterAutospacing="0"/>
        <w:jc w:val="both"/>
        <w:rPr>
          <w:rStyle w:val="-"/>
          <w:rFonts w:ascii="Garamond" w:hAnsi="Garamond" w:cstheme="minorHAnsi"/>
          <w:bdr w:val="none" w:sz="0" w:space="0" w:color="auto" w:frame="1"/>
        </w:rPr>
      </w:pPr>
      <w:r w:rsidRPr="005835A2">
        <w:rPr>
          <w:rFonts w:ascii="Garamond" w:hAnsi="Garamond" w:cstheme="minorHAnsi"/>
          <w:bCs/>
          <w:color w:val="FF0000"/>
        </w:rPr>
        <w:t>Πληροφορίες:</w:t>
      </w:r>
      <w:r w:rsidR="00AF30E6">
        <w:rPr>
          <w:rFonts w:ascii="Garamond" w:hAnsi="Garamond" w:cstheme="minorHAnsi"/>
          <w:bCs/>
          <w:color w:val="FF0000"/>
        </w:rPr>
        <w:t xml:space="preserve"> </w:t>
      </w:r>
      <w:hyperlink r:id="rId10" w:tgtFrame="_blank" w:history="1">
        <w:r w:rsidRPr="005835A2">
          <w:rPr>
            <w:rStyle w:val="-"/>
            <w:rFonts w:ascii="Garamond" w:hAnsi="Garamond" w:cstheme="minorHAnsi"/>
            <w:bdr w:val="none" w:sz="0" w:space="0" w:color="auto" w:frame="1"/>
          </w:rPr>
          <w:t>https://summerschool.ac.uoi.gr</w:t>
        </w:r>
      </w:hyperlink>
    </w:p>
    <w:sectPr w:rsidR="000452BF" w:rsidRPr="005835A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Garamond">
    <w:panose1 w:val="02020404030301010803"/>
    <w:charset w:val="A1"/>
    <w:family w:val="roman"/>
    <w:pitch w:val="variable"/>
    <w:sig w:usb0="00000287" w:usb1="00000000" w:usb2="00000000" w:usb3="00000000" w:csb0="0000009F" w:csb1="00000000"/>
  </w:font>
  <w:font w:name="Segoe UI">
    <w:panose1 w:val="020B0502040204020203"/>
    <w:charset w:val="A1"/>
    <w:family w:val="swiss"/>
    <w:pitch w:val="variable"/>
    <w:sig w:usb0="E4002EFF" w:usb1="C000E47F" w:usb2="00000009" w:usb3="00000000" w:csb0="000001FF" w:csb1="00000000"/>
  </w:font>
  <w:font w:name="Arial">
    <w:panose1 w:val="020B0604020202020204"/>
    <w:charset w:val="A1"/>
    <w:family w:val="swiss"/>
    <w:pitch w:val="variable"/>
    <w:sig w:usb0="E0002EFF" w:usb1="C000785B" w:usb2="00000009" w:usb3="00000000" w:csb0="000001FF" w:csb1="00000000"/>
  </w:font>
  <w:font w:name="Helvetica">
    <w:panose1 w:val="020B0604020202020204"/>
    <w:charset w:val="A1"/>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B7872"/>
    <w:multiLevelType w:val="multilevel"/>
    <w:tmpl w:val="F5A6AC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5D49B6"/>
    <w:multiLevelType w:val="multilevel"/>
    <w:tmpl w:val="3860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64EEE"/>
    <w:multiLevelType w:val="multilevel"/>
    <w:tmpl w:val="ADDEA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A90235"/>
    <w:multiLevelType w:val="multilevel"/>
    <w:tmpl w:val="BDEE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F407A1"/>
    <w:multiLevelType w:val="hybridMultilevel"/>
    <w:tmpl w:val="530EBF20"/>
    <w:lvl w:ilvl="0" w:tplc="FBDE1BC2">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7A7124A9"/>
    <w:multiLevelType w:val="multilevel"/>
    <w:tmpl w:val="25A8F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9A3"/>
    <w:rsid w:val="00013C5E"/>
    <w:rsid w:val="0002505E"/>
    <w:rsid w:val="00035B8E"/>
    <w:rsid w:val="00036D47"/>
    <w:rsid w:val="00037D83"/>
    <w:rsid w:val="00040C06"/>
    <w:rsid w:val="000452BF"/>
    <w:rsid w:val="00057EB5"/>
    <w:rsid w:val="00066022"/>
    <w:rsid w:val="00067218"/>
    <w:rsid w:val="00070E62"/>
    <w:rsid w:val="00072013"/>
    <w:rsid w:val="00084E0A"/>
    <w:rsid w:val="000864AD"/>
    <w:rsid w:val="0009040F"/>
    <w:rsid w:val="00095D19"/>
    <w:rsid w:val="00097107"/>
    <w:rsid w:val="000A40AF"/>
    <w:rsid w:val="000C2C0E"/>
    <w:rsid w:val="000D3F0F"/>
    <w:rsid w:val="000E0785"/>
    <w:rsid w:val="000E414B"/>
    <w:rsid w:val="000E4747"/>
    <w:rsid w:val="000E4B1C"/>
    <w:rsid w:val="000F5F8F"/>
    <w:rsid w:val="000F6EAA"/>
    <w:rsid w:val="00104B79"/>
    <w:rsid w:val="00106002"/>
    <w:rsid w:val="00110F03"/>
    <w:rsid w:val="00114C6D"/>
    <w:rsid w:val="00116D15"/>
    <w:rsid w:val="001205D6"/>
    <w:rsid w:val="001215A1"/>
    <w:rsid w:val="001240CF"/>
    <w:rsid w:val="00126DAC"/>
    <w:rsid w:val="00126F53"/>
    <w:rsid w:val="00137447"/>
    <w:rsid w:val="00146766"/>
    <w:rsid w:val="001522C1"/>
    <w:rsid w:val="001563F9"/>
    <w:rsid w:val="00166200"/>
    <w:rsid w:val="00166F9C"/>
    <w:rsid w:val="00176614"/>
    <w:rsid w:val="001813EF"/>
    <w:rsid w:val="001821E4"/>
    <w:rsid w:val="001828E7"/>
    <w:rsid w:val="00183CBE"/>
    <w:rsid w:val="00184CE7"/>
    <w:rsid w:val="00192950"/>
    <w:rsid w:val="00195143"/>
    <w:rsid w:val="001A0D9B"/>
    <w:rsid w:val="001A1985"/>
    <w:rsid w:val="001A2F5B"/>
    <w:rsid w:val="001A5C40"/>
    <w:rsid w:val="001B1217"/>
    <w:rsid w:val="001C40F1"/>
    <w:rsid w:val="001E3AB7"/>
    <w:rsid w:val="001F34A1"/>
    <w:rsid w:val="001F5303"/>
    <w:rsid w:val="00200817"/>
    <w:rsid w:val="00204E24"/>
    <w:rsid w:val="00212E1A"/>
    <w:rsid w:val="00215731"/>
    <w:rsid w:val="00225AFF"/>
    <w:rsid w:val="0023007F"/>
    <w:rsid w:val="002409A7"/>
    <w:rsid w:val="0024108D"/>
    <w:rsid w:val="00242B06"/>
    <w:rsid w:val="00244944"/>
    <w:rsid w:val="002521EC"/>
    <w:rsid w:val="0025337F"/>
    <w:rsid w:val="00260971"/>
    <w:rsid w:val="0026546E"/>
    <w:rsid w:val="0026556A"/>
    <w:rsid w:val="002662C9"/>
    <w:rsid w:val="0027210D"/>
    <w:rsid w:val="002724E0"/>
    <w:rsid w:val="00273D1D"/>
    <w:rsid w:val="00274CC4"/>
    <w:rsid w:val="00275104"/>
    <w:rsid w:val="002756F3"/>
    <w:rsid w:val="002772D2"/>
    <w:rsid w:val="00292243"/>
    <w:rsid w:val="00292D1F"/>
    <w:rsid w:val="00296C7C"/>
    <w:rsid w:val="002A7139"/>
    <w:rsid w:val="002B2426"/>
    <w:rsid w:val="002B4AEF"/>
    <w:rsid w:val="002B4B61"/>
    <w:rsid w:val="002B66F8"/>
    <w:rsid w:val="002B764E"/>
    <w:rsid w:val="002C74B3"/>
    <w:rsid w:val="002E3165"/>
    <w:rsid w:val="002E6061"/>
    <w:rsid w:val="002F6B10"/>
    <w:rsid w:val="00303AD8"/>
    <w:rsid w:val="00305F59"/>
    <w:rsid w:val="00311D01"/>
    <w:rsid w:val="00315C48"/>
    <w:rsid w:val="00320BE5"/>
    <w:rsid w:val="0032192F"/>
    <w:rsid w:val="003305C8"/>
    <w:rsid w:val="003333ED"/>
    <w:rsid w:val="003464DC"/>
    <w:rsid w:val="00355FDD"/>
    <w:rsid w:val="00371100"/>
    <w:rsid w:val="0037239F"/>
    <w:rsid w:val="003828CC"/>
    <w:rsid w:val="003846E1"/>
    <w:rsid w:val="0039718B"/>
    <w:rsid w:val="00397F86"/>
    <w:rsid w:val="003A3E35"/>
    <w:rsid w:val="003A476E"/>
    <w:rsid w:val="003B6C6C"/>
    <w:rsid w:val="003B7A92"/>
    <w:rsid w:val="003C6FA3"/>
    <w:rsid w:val="003E3829"/>
    <w:rsid w:val="003E5626"/>
    <w:rsid w:val="003F3203"/>
    <w:rsid w:val="00414B77"/>
    <w:rsid w:val="004268BB"/>
    <w:rsid w:val="00440A0B"/>
    <w:rsid w:val="00442A08"/>
    <w:rsid w:val="00442AB6"/>
    <w:rsid w:val="00442D43"/>
    <w:rsid w:val="00450532"/>
    <w:rsid w:val="00450A3B"/>
    <w:rsid w:val="00457C1E"/>
    <w:rsid w:val="0047537F"/>
    <w:rsid w:val="00475D1C"/>
    <w:rsid w:val="00483364"/>
    <w:rsid w:val="00483955"/>
    <w:rsid w:val="00484EEF"/>
    <w:rsid w:val="004854A9"/>
    <w:rsid w:val="004A204E"/>
    <w:rsid w:val="004A6C21"/>
    <w:rsid w:val="004A6EAB"/>
    <w:rsid w:val="004B05D4"/>
    <w:rsid w:val="004B1C54"/>
    <w:rsid w:val="004B47A2"/>
    <w:rsid w:val="004B7950"/>
    <w:rsid w:val="004C207D"/>
    <w:rsid w:val="004D0E74"/>
    <w:rsid w:val="004D138D"/>
    <w:rsid w:val="004D4474"/>
    <w:rsid w:val="004D5B3B"/>
    <w:rsid w:val="004D7B5B"/>
    <w:rsid w:val="004F182E"/>
    <w:rsid w:val="0050577E"/>
    <w:rsid w:val="00517993"/>
    <w:rsid w:val="00527222"/>
    <w:rsid w:val="00536DBA"/>
    <w:rsid w:val="00544692"/>
    <w:rsid w:val="005526FD"/>
    <w:rsid w:val="00554BBA"/>
    <w:rsid w:val="00573C6C"/>
    <w:rsid w:val="0057746F"/>
    <w:rsid w:val="005835A2"/>
    <w:rsid w:val="005839A4"/>
    <w:rsid w:val="005912E6"/>
    <w:rsid w:val="005A60E8"/>
    <w:rsid w:val="005A7367"/>
    <w:rsid w:val="005B33AB"/>
    <w:rsid w:val="005C25B6"/>
    <w:rsid w:val="005C273A"/>
    <w:rsid w:val="005D25FE"/>
    <w:rsid w:val="005F3875"/>
    <w:rsid w:val="00610041"/>
    <w:rsid w:val="00616BE6"/>
    <w:rsid w:val="00617799"/>
    <w:rsid w:val="006241EF"/>
    <w:rsid w:val="00627610"/>
    <w:rsid w:val="00641288"/>
    <w:rsid w:val="006414CB"/>
    <w:rsid w:val="00646A60"/>
    <w:rsid w:val="006555DE"/>
    <w:rsid w:val="00662F6E"/>
    <w:rsid w:val="006638F4"/>
    <w:rsid w:val="00671E6D"/>
    <w:rsid w:val="006729D9"/>
    <w:rsid w:val="006765E1"/>
    <w:rsid w:val="00676933"/>
    <w:rsid w:val="00681956"/>
    <w:rsid w:val="00685CE1"/>
    <w:rsid w:val="00685FFF"/>
    <w:rsid w:val="00686DF3"/>
    <w:rsid w:val="0069128B"/>
    <w:rsid w:val="006918B2"/>
    <w:rsid w:val="00694021"/>
    <w:rsid w:val="00694882"/>
    <w:rsid w:val="0069634A"/>
    <w:rsid w:val="00696AF2"/>
    <w:rsid w:val="00697514"/>
    <w:rsid w:val="006A1696"/>
    <w:rsid w:val="006B03C3"/>
    <w:rsid w:val="006B609F"/>
    <w:rsid w:val="006C7A57"/>
    <w:rsid w:val="006D5F80"/>
    <w:rsid w:val="006D6A6E"/>
    <w:rsid w:val="006E40FB"/>
    <w:rsid w:val="006E67DA"/>
    <w:rsid w:val="006F39C3"/>
    <w:rsid w:val="007006AE"/>
    <w:rsid w:val="0070431F"/>
    <w:rsid w:val="007059A3"/>
    <w:rsid w:val="00725805"/>
    <w:rsid w:val="00725F9C"/>
    <w:rsid w:val="00735D32"/>
    <w:rsid w:val="00736B69"/>
    <w:rsid w:val="007502FD"/>
    <w:rsid w:val="00766B99"/>
    <w:rsid w:val="007679FA"/>
    <w:rsid w:val="0077264B"/>
    <w:rsid w:val="00776AB4"/>
    <w:rsid w:val="00777CAE"/>
    <w:rsid w:val="00782320"/>
    <w:rsid w:val="00784344"/>
    <w:rsid w:val="007850DD"/>
    <w:rsid w:val="00785137"/>
    <w:rsid w:val="007A4424"/>
    <w:rsid w:val="007C6CCB"/>
    <w:rsid w:val="007D76B4"/>
    <w:rsid w:val="007E0C82"/>
    <w:rsid w:val="0080478D"/>
    <w:rsid w:val="00804D5B"/>
    <w:rsid w:val="00805621"/>
    <w:rsid w:val="0082217D"/>
    <w:rsid w:val="00826524"/>
    <w:rsid w:val="00834238"/>
    <w:rsid w:val="0083427F"/>
    <w:rsid w:val="00836DCA"/>
    <w:rsid w:val="00842595"/>
    <w:rsid w:val="0085081C"/>
    <w:rsid w:val="008623B0"/>
    <w:rsid w:val="00864476"/>
    <w:rsid w:val="00865C17"/>
    <w:rsid w:val="00870E3C"/>
    <w:rsid w:val="00875DB6"/>
    <w:rsid w:val="008A3A82"/>
    <w:rsid w:val="008B0C10"/>
    <w:rsid w:val="008B389A"/>
    <w:rsid w:val="008B7363"/>
    <w:rsid w:val="008C0BC6"/>
    <w:rsid w:val="008C4BFC"/>
    <w:rsid w:val="008C5A31"/>
    <w:rsid w:val="008C67AB"/>
    <w:rsid w:val="008C77BA"/>
    <w:rsid w:val="008E50D7"/>
    <w:rsid w:val="008E62BA"/>
    <w:rsid w:val="008F2ED9"/>
    <w:rsid w:val="00912093"/>
    <w:rsid w:val="00917192"/>
    <w:rsid w:val="0092095E"/>
    <w:rsid w:val="00924936"/>
    <w:rsid w:val="00925349"/>
    <w:rsid w:val="00926ED3"/>
    <w:rsid w:val="00943858"/>
    <w:rsid w:val="009533D9"/>
    <w:rsid w:val="00961F11"/>
    <w:rsid w:val="00974BE1"/>
    <w:rsid w:val="0097732F"/>
    <w:rsid w:val="00982B61"/>
    <w:rsid w:val="00990D4B"/>
    <w:rsid w:val="0099112D"/>
    <w:rsid w:val="00993AB5"/>
    <w:rsid w:val="009A02E5"/>
    <w:rsid w:val="009B1EBF"/>
    <w:rsid w:val="009B4143"/>
    <w:rsid w:val="009C09C9"/>
    <w:rsid w:val="009D14CA"/>
    <w:rsid w:val="009D5067"/>
    <w:rsid w:val="009E0594"/>
    <w:rsid w:val="009E0C11"/>
    <w:rsid w:val="009E162E"/>
    <w:rsid w:val="009E4D24"/>
    <w:rsid w:val="00A15301"/>
    <w:rsid w:val="00A15AC1"/>
    <w:rsid w:val="00A16BFC"/>
    <w:rsid w:val="00A202C5"/>
    <w:rsid w:val="00A2576F"/>
    <w:rsid w:val="00A272D5"/>
    <w:rsid w:val="00A27B8C"/>
    <w:rsid w:val="00A33AB1"/>
    <w:rsid w:val="00A45D58"/>
    <w:rsid w:val="00A504DE"/>
    <w:rsid w:val="00A61692"/>
    <w:rsid w:val="00A67892"/>
    <w:rsid w:val="00A723B6"/>
    <w:rsid w:val="00A73E04"/>
    <w:rsid w:val="00A73E97"/>
    <w:rsid w:val="00A747F1"/>
    <w:rsid w:val="00A778DC"/>
    <w:rsid w:val="00A8603C"/>
    <w:rsid w:val="00A9770E"/>
    <w:rsid w:val="00AA14E7"/>
    <w:rsid w:val="00AA2275"/>
    <w:rsid w:val="00AA5EA6"/>
    <w:rsid w:val="00AA63E9"/>
    <w:rsid w:val="00AA6AD4"/>
    <w:rsid w:val="00AA7533"/>
    <w:rsid w:val="00AB3197"/>
    <w:rsid w:val="00AB4697"/>
    <w:rsid w:val="00AC2596"/>
    <w:rsid w:val="00AD338E"/>
    <w:rsid w:val="00AD5290"/>
    <w:rsid w:val="00AD69F0"/>
    <w:rsid w:val="00AE2177"/>
    <w:rsid w:val="00AE30C6"/>
    <w:rsid w:val="00AF30E6"/>
    <w:rsid w:val="00AF56FD"/>
    <w:rsid w:val="00B00C6E"/>
    <w:rsid w:val="00B05B22"/>
    <w:rsid w:val="00B1018A"/>
    <w:rsid w:val="00B24090"/>
    <w:rsid w:val="00B24A10"/>
    <w:rsid w:val="00B318EB"/>
    <w:rsid w:val="00B36B2D"/>
    <w:rsid w:val="00B405F9"/>
    <w:rsid w:val="00B443BF"/>
    <w:rsid w:val="00B74E26"/>
    <w:rsid w:val="00B87605"/>
    <w:rsid w:val="00B93B4C"/>
    <w:rsid w:val="00B96B7A"/>
    <w:rsid w:val="00BA374D"/>
    <w:rsid w:val="00BA7FE4"/>
    <w:rsid w:val="00BB506C"/>
    <w:rsid w:val="00BB515B"/>
    <w:rsid w:val="00BC0447"/>
    <w:rsid w:val="00BC114C"/>
    <w:rsid w:val="00BC1676"/>
    <w:rsid w:val="00BC689E"/>
    <w:rsid w:val="00BD1B8B"/>
    <w:rsid w:val="00BD477F"/>
    <w:rsid w:val="00BD4782"/>
    <w:rsid w:val="00BD770D"/>
    <w:rsid w:val="00BE29E8"/>
    <w:rsid w:val="00BE6130"/>
    <w:rsid w:val="00BE6CB5"/>
    <w:rsid w:val="00BF3A52"/>
    <w:rsid w:val="00BF594D"/>
    <w:rsid w:val="00C005C7"/>
    <w:rsid w:val="00C0544F"/>
    <w:rsid w:val="00C0677B"/>
    <w:rsid w:val="00C17108"/>
    <w:rsid w:val="00C27B3C"/>
    <w:rsid w:val="00C31580"/>
    <w:rsid w:val="00C35386"/>
    <w:rsid w:val="00C5559A"/>
    <w:rsid w:val="00C62284"/>
    <w:rsid w:val="00C62C34"/>
    <w:rsid w:val="00C64897"/>
    <w:rsid w:val="00C77DD1"/>
    <w:rsid w:val="00C93C53"/>
    <w:rsid w:val="00CA017B"/>
    <w:rsid w:val="00CB34FB"/>
    <w:rsid w:val="00CB4AA2"/>
    <w:rsid w:val="00CC331E"/>
    <w:rsid w:val="00CC7DE2"/>
    <w:rsid w:val="00CE1272"/>
    <w:rsid w:val="00CE510E"/>
    <w:rsid w:val="00D02824"/>
    <w:rsid w:val="00D02FE6"/>
    <w:rsid w:val="00D03C09"/>
    <w:rsid w:val="00D31A7A"/>
    <w:rsid w:val="00D33767"/>
    <w:rsid w:val="00D36F2D"/>
    <w:rsid w:val="00D41A60"/>
    <w:rsid w:val="00D47E38"/>
    <w:rsid w:val="00D55173"/>
    <w:rsid w:val="00D5548F"/>
    <w:rsid w:val="00D570B2"/>
    <w:rsid w:val="00D600D3"/>
    <w:rsid w:val="00D664BB"/>
    <w:rsid w:val="00D746C3"/>
    <w:rsid w:val="00D84D30"/>
    <w:rsid w:val="00D91F0A"/>
    <w:rsid w:val="00DA178C"/>
    <w:rsid w:val="00DA2C92"/>
    <w:rsid w:val="00DA43A8"/>
    <w:rsid w:val="00DA79FF"/>
    <w:rsid w:val="00DB10EE"/>
    <w:rsid w:val="00DE2B99"/>
    <w:rsid w:val="00DE311E"/>
    <w:rsid w:val="00DE7F05"/>
    <w:rsid w:val="00DF2FAE"/>
    <w:rsid w:val="00E0350A"/>
    <w:rsid w:val="00E10FAF"/>
    <w:rsid w:val="00E1314F"/>
    <w:rsid w:val="00E21848"/>
    <w:rsid w:val="00E4116C"/>
    <w:rsid w:val="00E42EAA"/>
    <w:rsid w:val="00E46CEB"/>
    <w:rsid w:val="00E528E2"/>
    <w:rsid w:val="00E53916"/>
    <w:rsid w:val="00E73025"/>
    <w:rsid w:val="00E73073"/>
    <w:rsid w:val="00E75D42"/>
    <w:rsid w:val="00E764FF"/>
    <w:rsid w:val="00E86A96"/>
    <w:rsid w:val="00E90DFC"/>
    <w:rsid w:val="00E946F3"/>
    <w:rsid w:val="00EA0B3B"/>
    <w:rsid w:val="00EA16EE"/>
    <w:rsid w:val="00EA622C"/>
    <w:rsid w:val="00EB6723"/>
    <w:rsid w:val="00EC1C84"/>
    <w:rsid w:val="00EC3950"/>
    <w:rsid w:val="00ED0112"/>
    <w:rsid w:val="00ED0BAB"/>
    <w:rsid w:val="00ED29D3"/>
    <w:rsid w:val="00ED583E"/>
    <w:rsid w:val="00ED5FE1"/>
    <w:rsid w:val="00ED6F64"/>
    <w:rsid w:val="00EE7E69"/>
    <w:rsid w:val="00EF14D4"/>
    <w:rsid w:val="00EF3C92"/>
    <w:rsid w:val="00F01F8F"/>
    <w:rsid w:val="00F04321"/>
    <w:rsid w:val="00F04B41"/>
    <w:rsid w:val="00F10E96"/>
    <w:rsid w:val="00F12EA1"/>
    <w:rsid w:val="00F161B0"/>
    <w:rsid w:val="00F20484"/>
    <w:rsid w:val="00F364CC"/>
    <w:rsid w:val="00F51C10"/>
    <w:rsid w:val="00F70EB9"/>
    <w:rsid w:val="00F75248"/>
    <w:rsid w:val="00F8288C"/>
    <w:rsid w:val="00F921F1"/>
    <w:rsid w:val="00F933CF"/>
    <w:rsid w:val="00F95855"/>
    <w:rsid w:val="00FA0734"/>
    <w:rsid w:val="00FA3555"/>
    <w:rsid w:val="00FA3634"/>
    <w:rsid w:val="00FA6768"/>
    <w:rsid w:val="00FB05F1"/>
    <w:rsid w:val="00FC3CCE"/>
    <w:rsid w:val="00FD1713"/>
    <w:rsid w:val="00FE05E3"/>
    <w:rsid w:val="00FE1507"/>
    <w:rsid w:val="00FE3AE3"/>
    <w:rsid w:val="00FE6E7D"/>
    <w:rsid w:val="00FF05BB"/>
    <w:rsid w:val="00FF182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D80721-8109-4BB7-B9CF-37FB14B8A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576F"/>
  </w:style>
  <w:style w:type="paragraph" w:styleId="1">
    <w:name w:val="heading 1"/>
    <w:basedOn w:val="a"/>
    <w:next w:val="a"/>
    <w:link w:val="1Char"/>
    <w:uiPriority w:val="9"/>
    <w:qFormat/>
    <w:rsid w:val="00A2576F"/>
    <w:pPr>
      <w:keepNext/>
      <w:keepLines/>
      <w:spacing w:before="240" w:after="0"/>
      <w:outlineLvl w:val="0"/>
    </w:pPr>
    <w:rPr>
      <w:rFonts w:asciiTheme="majorHAnsi" w:eastAsiaTheme="majorEastAsia" w:hAnsiTheme="majorHAnsi" w:cstheme="majorBidi"/>
      <w:color w:val="548AB7" w:themeColor="accent1" w:themeShade="BF"/>
      <w:sz w:val="32"/>
      <w:szCs w:val="32"/>
    </w:rPr>
  </w:style>
  <w:style w:type="paragraph" w:styleId="2">
    <w:name w:val="heading 2"/>
    <w:basedOn w:val="a"/>
    <w:next w:val="a"/>
    <w:link w:val="2Char"/>
    <w:uiPriority w:val="9"/>
    <w:unhideWhenUsed/>
    <w:qFormat/>
    <w:rsid w:val="00A2576F"/>
    <w:pPr>
      <w:keepNext/>
      <w:keepLines/>
      <w:spacing w:before="40" w:after="0"/>
      <w:outlineLvl w:val="1"/>
    </w:pPr>
    <w:rPr>
      <w:rFonts w:asciiTheme="majorHAnsi" w:eastAsiaTheme="majorEastAsia" w:hAnsiTheme="majorHAnsi" w:cstheme="majorBidi"/>
      <w:color w:val="548AB7" w:themeColor="accent1" w:themeShade="BF"/>
      <w:sz w:val="28"/>
      <w:szCs w:val="28"/>
    </w:rPr>
  </w:style>
  <w:style w:type="paragraph" w:styleId="3">
    <w:name w:val="heading 3"/>
    <w:basedOn w:val="a"/>
    <w:next w:val="a"/>
    <w:link w:val="3Char"/>
    <w:uiPriority w:val="9"/>
    <w:unhideWhenUsed/>
    <w:qFormat/>
    <w:rsid w:val="00A2576F"/>
    <w:pPr>
      <w:keepNext/>
      <w:keepLines/>
      <w:spacing w:before="40" w:after="0"/>
      <w:outlineLvl w:val="2"/>
    </w:pPr>
    <w:rPr>
      <w:rFonts w:asciiTheme="majorHAnsi" w:eastAsiaTheme="majorEastAsia" w:hAnsiTheme="majorHAnsi" w:cstheme="majorBidi"/>
      <w:color w:val="355D7E" w:themeColor="accent1" w:themeShade="80"/>
      <w:sz w:val="24"/>
      <w:szCs w:val="24"/>
    </w:rPr>
  </w:style>
  <w:style w:type="paragraph" w:styleId="4">
    <w:name w:val="heading 4"/>
    <w:basedOn w:val="a"/>
    <w:next w:val="a"/>
    <w:link w:val="4Char"/>
    <w:uiPriority w:val="9"/>
    <w:semiHidden/>
    <w:unhideWhenUsed/>
    <w:qFormat/>
    <w:rsid w:val="00A2576F"/>
    <w:pPr>
      <w:keepNext/>
      <w:keepLines/>
      <w:spacing w:before="40" w:after="0"/>
      <w:outlineLvl w:val="3"/>
    </w:pPr>
    <w:rPr>
      <w:rFonts w:asciiTheme="majorHAnsi" w:eastAsiaTheme="majorEastAsia" w:hAnsiTheme="majorHAnsi" w:cstheme="majorBidi"/>
      <w:i/>
      <w:iCs/>
      <w:color w:val="548AB7" w:themeColor="accent1" w:themeShade="BF"/>
    </w:rPr>
  </w:style>
  <w:style w:type="paragraph" w:styleId="5">
    <w:name w:val="heading 5"/>
    <w:basedOn w:val="a"/>
    <w:next w:val="a"/>
    <w:link w:val="5Char"/>
    <w:uiPriority w:val="9"/>
    <w:semiHidden/>
    <w:unhideWhenUsed/>
    <w:qFormat/>
    <w:rsid w:val="00A2576F"/>
    <w:pPr>
      <w:keepNext/>
      <w:keepLines/>
      <w:spacing w:before="40" w:after="0"/>
      <w:outlineLvl w:val="4"/>
    </w:pPr>
    <w:rPr>
      <w:rFonts w:asciiTheme="majorHAnsi" w:eastAsiaTheme="majorEastAsia" w:hAnsiTheme="majorHAnsi" w:cstheme="majorBidi"/>
      <w:color w:val="548AB7" w:themeColor="accent1" w:themeShade="BF"/>
    </w:rPr>
  </w:style>
  <w:style w:type="paragraph" w:styleId="6">
    <w:name w:val="heading 6"/>
    <w:basedOn w:val="a"/>
    <w:next w:val="a"/>
    <w:link w:val="6Char"/>
    <w:uiPriority w:val="9"/>
    <w:semiHidden/>
    <w:unhideWhenUsed/>
    <w:qFormat/>
    <w:rsid w:val="00A2576F"/>
    <w:pPr>
      <w:keepNext/>
      <w:keepLines/>
      <w:spacing w:before="40" w:after="0"/>
      <w:outlineLvl w:val="5"/>
    </w:pPr>
    <w:rPr>
      <w:rFonts w:asciiTheme="majorHAnsi" w:eastAsiaTheme="majorEastAsia" w:hAnsiTheme="majorHAnsi" w:cstheme="majorBidi"/>
      <w:color w:val="355D7E" w:themeColor="accent1" w:themeShade="80"/>
    </w:rPr>
  </w:style>
  <w:style w:type="paragraph" w:styleId="7">
    <w:name w:val="heading 7"/>
    <w:basedOn w:val="a"/>
    <w:next w:val="a"/>
    <w:link w:val="7Char"/>
    <w:uiPriority w:val="9"/>
    <w:semiHidden/>
    <w:unhideWhenUsed/>
    <w:qFormat/>
    <w:rsid w:val="00A2576F"/>
    <w:pPr>
      <w:keepNext/>
      <w:keepLines/>
      <w:spacing w:before="40" w:after="0"/>
      <w:outlineLvl w:val="6"/>
    </w:pPr>
    <w:rPr>
      <w:rFonts w:asciiTheme="majorHAnsi" w:eastAsiaTheme="majorEastAsia" w:hAnsiTheme="majorHAnsi" w:cstheme="majorBidi"/>
      <w:i/>
      <w:iCs/>
      <w:color w:val="355D7E" w:themeColor="accent1" w:themeShade="80"/>
    </w:rPr>
  </w:style>
  <w:style w:type="paragraph" w:styleId="8">
    <w:name w:val="heading 8"/>
    <w:basedOn w:val="a"/>
    <w:next w:val="a"/>
    <w:link w:val="8Char"/>
    <w:uiPriority w:val="9"/>
    <w:semiHidden/>
    <w:unhideWhenUsed/>
    <w:qFormat/>
    <w:rsid w:val="00A2576F"/>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Char"/>
    <w:uiPriority w:val="9"/>
    <w:semiHidden/>
    <w:unhideWhenUsed/>
    <w:qFormat/>
    <w:rsid w:val="00A2576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A2576F"/>
    <w:rPr>
      <w:rFonts w:asciiTheme="majorHAnsi" w:eastAsiaTheme="majorEastAsia" w:hAnsiTheme="majorHAnsi" w:cstheme="majorBidi"/>
      <w:color w:val="548AB7" w:themeColor="accent1" w:themeShade="BF"/>
      <w:sz w:val="32"/>
      <w:szCs w:val="32"/>
    </w:rPr>
  </w:style>
  <w:style w:type="character" w:customStyle="1" w:styleId="2Char">
    <w:name w:val="Επικεφαλίδα 2 Char"/>
    <w:basedOn w:val="a0"/>
    <w:link w:val="2"/>
    <w:uiPriority w:val="9"/>
    <w:rsid w:val="00A2576F"/>
    <w:rPr>
      <w:rFonts w:asciiTheme="majorHAnsi" w:eastAsiaTheme="majorEastAsia" w:hAnsiTheme="majorHAnsi" w:cstheme="majorBidi"/>
      <w:color w:val="548AB7" w:themeColor="accent1" w:themeShade="BF"/>
      <w:sz w:val="28"/>
      <w:szCs w:val="28"/>
    </w:rPr>
  </w:style>
  <w:style w:type="character" w:customStyle="1" w:styleId="3Char">
    <w:name w:val="Επικεφαλίδα 3 Char"/>
    <w:basedOn w:val="a0"/>
    <w:link w:val="3"/>
    <w:uiPriority w:val="9"/>
    <w:rsid w:val="00A2576F"/>
    <w:rPr>
      <w:rFonts w:asciiTheme="majorHAnsi" w:eastAsiaTheme="majorEastAsia" w:hAnsiTheme="majorHAnsi" w:cstheme="majorBidi"/>
      <w:color w:val="355D7E" w:themeColor="accent1" w:themeShade="80"/>
      <w:sz w:val="24"/>
      <w:szCs w:val="24"/>
    </w:rPr>
  </w:style>
  <w:style w:type="character" w:customStyle="1" w:styleId="4Char">
    <w:name w:val="Επικεφαλίδα 4 Char"/>
    <w:basedOn w:val="a0"/>
    <w:link w:val="4"/>
    <w:uiPriority w:val="9"/>
    <w:semiHidden/>
    <w:rsid w:val="00A2576F"/>
    <w:rPr>
      <w:rFonts w:asciiTheme="majorHAnsi" w:eastAsiaTheme="majorEastAsia" w:hAnsiTheme="majorHAnsi" w:cstheme="majorBidi"/>
      <w:i/>
      <w:iCs/>
      <w:color w:val="548AB7" w:themeColor="accent1" w:themeShade="BF"/>
    </w:rPr>
  </w:style>
  <w:style w:type="character" w:customStyle="1" w:styleId="5Char">
    <w:name w:val="Επικεφαλίδα 5 Char"/>
    <w:basedOn w:val="a0"/>
    <w:link w:val="5"/>
    <w:uiPriority w:val="9"/>
    <w:semiHidden/>
    <w:rsid w:val="00A2576F"/>
    <w:rPr>
      <w:rFonts w:asciiTheme="majorHAnsi" w:eastAsiaTheme="majorEastAsia" w:hAnsiTheme="majorHAnsi" w:cstheme="majorBidi"/>
      <w:color w:val="548AB7" w:themeColor="accent1" w:themeShade="BF"/>
    </w:rPr>
  </w:style>
  <w:style w:type="character" w:customStyle="1" w:styleId="6Char">
    <w:name w:val="Επικεφαλίδα 6 Char"/>
    <w:basedOn w:val="a0"/>
    <w:link w:val="6"/>
    <w:uiPriority w:val="9"/>
    <w:semiHidden/>
    <w:rsid w:val="00A2576F"/>
    <w:rPr>
      <w:rFonts w:asciiTheme="majorHAnsi" w:eastAsiaTheme="majorEastAsia" w:hAnsiTheme="majorHAnsi" w:cstheme="majorBidi"/>
      <w:color w:val="355D7E" w:themeColor="accent1" w:themeShade="80"/>
    </w:rPr>
  </w:style>
  <w:style w:type="character" w:customStyle="1" w:styleId="7Char">
    <w:name w:val="Επικεφαλίδα 7 Char"/>
    <w:basedOn w:val="a0"/>
    <w:link w:val="7"/>
    <w:uiPriority w:val="9"/>
    <w:semiHidden/>
    <w:rsid w:val="00A2576F"/>
    <w:rPr>
      <w:rFonts w:asciiTheme="majorHAnsi" w:eastAsiaTheme="majorEastAsia" w:hAnsiTheme="majorHAnsi" w:cstheme="majorBidi"/>
      <w:i/>
      <w:iCs/>
      <w:color w:val="355D7E" w:themeColor="accent1" w:themeShade="80"/>
    </w:rPr>
  </w:style>
  <w:style w:type="character" w:customStyle="1" w:styleId="8Char">
    <w:name w:val="Επικεφαλίδα 8 Char"/>
    <w:basedOn w:val="a0"/>
    <w:link w:val="8"/>
    <w:uiPriority w:val="9"/>
    <w:semiHidden/>
    <w:rsid w:val="00A2576F"/>
    <w:rPr>
      <w:rFonts w:asciiTheme="majorHAnsi" w:eastAsiaTheme="majorEastAsia" w:hAnsiTheme="majorHAnsi" w:cstheme="majorBidi"/>
      <w:color w:val="262626" w:themeColor="text1" w:themeTint="D9"/>
      <w:sz w:val="21"/>
      <w:szCs w:val="21"/>
    </w:rPr>
  </w:style>
  <w:style w:type="character" w:customStyle="1" w:styleId="9Char">
    <w:name w:val="Επικεφαλίδα 9 Char"/>
    <w:basedOn w:val="a0"/>
    <w:link w:val="9"/>
    <w:uiPriority w:val="9"/>
    <w:semiHidden/>
    <w:rsid w:val="00A2576F"/>
    <w:rPr>
      <w:rFonts w:asciiTheme="majorHAnsi" w:eastAsiaTheme="majorEastAsia" w:hAnsiTheme="majorHAnsi" w:cstheme="majorBidi"/>
      <w:i/>
      <w:iCs/>
      <w:color w:val="262626" w:themeColor="text1" w:themeTint="D9"/>
      <w:sz w:val="21"/>
      <w:szCs w:val="21"/>
    </w:rPr>
  </w:style>
  <w:style w:type="paragraph" w:styleId="a3">
    <w:name w:val="caption"/>
    <w:basedOn w:val="a"/>
    <w:next w:val="a"/>
    <w:uiPriority w:val="35"/>
    <w:semiHidden/>
    <w:unhideWhenUsed/>
    <w:qFormat/>
    <w:rsid w:val="00A2576F"/>
    <w:pPr>
      <w:spacing w:after="200" w:line="240" w:lineRule="auto"/>
    </w:pPr>
    <w:rPr>
      <w:i/>
      <w:iCs/>
      <w:color w:val="775F55" w:themeColor="text2"/>
      <w:sz w:val="18"/>
      <w:szCs w:val="18"/>
    </w:rPr>
  </w:style>
  <w:style w:type="paragraph" w:styleId="a4">
    <w:name w:val="Title"/>
    <w:basedOn w:val="a"/>
    <w:next w:val="a"/>
    <w:link w:val="Char"/>
    <w:uiPriority w:val="10"/>
    <w:qFormat/>
    <w:rsid w:val="00A2576F"/>
    <w:pPr>
      <w:spacing w:after="0" w:line="240" w:lineRule="auto"/>
      <w:contextualSpacing/>
    </w:pPr>
    <w:rPr>
      <w:rFonts w:asciiTheme="majorHAnsi" w:eastAsiaTheme="majorEastAsia" w:hAnsiTheme="majorHAnsi" w:cstheme="majorBidi"/>
      <w:spacing w:val="-10"/>
      <w:sz w:val="56"/>
      <w:szCs w:val="56"/>
    </w:rPr>
  </w:style>
  <w:style w:type="character" w:customStyle="1" w:styleId="Char">
    <w:name w:val="Τίτλος Char"/>
    <w:basedOn w:val="a0"/>
    <w:link w:val="a4"/>
    <w:uiPriority w:val="10"/>
    <w:rsid w:val="00A2576F"/>
    <w:rPr>
      <w:rFonts w:asciiTheme="majorHAnsi" w:eastAsiaTheme="majorEastAsia" w:hAnsiTheme="majorHAnsi" w:cstheme="majorBidi"/>
      <w:spacing w:val="-10"/>
      <w:sz w:val="56"/>
      <w:szCs w:val="56"/>
    </w:rPr>
  </w:style>
  <w:style w:type="paragraph" w:styleId="a5">
    <w:name w:val="Subtitle"/>
    <w:basedOn w:val="a"/>
    <w:next w:val="a"/>
    <w:link w:val="Char0"/>
    <w:uiPriority w:val="11"/>
    <w:qFormat/>
    <w:rsid w:val="00A2576F"/>
    <w:pPr>
      <w:numPr>
        <w:ilvl w:val="1"/>
      </w:numPr>
    </w:pPr>
    <w:rPr>
      <w:color w:val="5A5A5A" w:themeColor="text1" w:themeTint="A5"/>
      <w:spacing w:val="15"/>
    </w:rPr>
  </w:style>
  <w:style w:type="character" w:customStyle="1" w:styleId="Char0">
    <w:name w:val="Υπότιτλος Char"/>
    <w:basedOn w:val="a0"/>
    <w:link w:val="a5"/>
    <w:uiPriority w:val="11"/>
    <w:rsid w:val="00A2576F"/>
    <w:rPr>
      <w:color w:val="5A5A5A" w:themeColor="text1" w:themeTint="A5"/>
      <w:spacing w:val="15"/>
    </w:rPr>
  </w:style>
  <w:style w:type="character" w:styleId="a6">
    <w:name w:val="Strong"/>
    <w:basedOn w:val="a0"/>
    <w:uiPriority w:val="22"/>
    <w:qFormat/>
    <w:rsid w:val="00A2576F"/>
    <w:rPr>
      <w:b/>
      <w:bCs/>
      <w:color w:val="auto"/>
    </w:rPr>
  </w:style>
  <w:style w:type="character" w:styleId="a7">
    <w:name w:val="Emphasis"/>
    <w:basedOn w:val="a0"/>
    <w:uiPriority w:val="20"/>
    <w:qFormat/>
    <w:rsid w:val="00A2576F"/>
    <w:rPr>
      <w:i/>
      <w:iCs/>
      <w:color w:val="auto"/>
    </w:rPr>
  </w:style>
  <w:style w:type="paragraph" w:styleId="a8">
    <w:name w:val="No Spacing"/>
    <w:uiPriority w:val="1"/>
    <w:qFormat/>
    <w:rsid w:val="00A2576F"/>
    <w:pPr>
      <w:spacing w:after="0" w:line="240" w:lineRule="auto"/>
    </w:pPr>
  </w:style>
  <w:style w:type="paragraph" w:styleId="a9">
    <w:name w:val="List Paragraph"/>
    <w:basedOn w:val="a"/>
    <w:uiPriority w:val="34"/>
    <w:qFormat/>
    <w:rsid w:val="00A2576F"/>
    <w:pPr>
      <w:ind w:left="720"/>
      <w:contextualSpacing/>
    </w:pPr>
  </w:style>
  <w:style w:type="paragraph" w:styleId="aa">
    <w:name w:val="Quote"/>
    <w:basedOn w:val="a"/>
    <w:next w:val="a"/>
    <w:link w:val="Char1"/>
    <w:uiPriority w:val="29"/>
    <w:qFormat/>
    <w:rsid w:val="00A2576F"/>
    <w:pPr>
      <w:spacing w:before="200"/>
      <w:ind w:left="864" w:right="864"/>
    </w:pPr>
    <w:rPr>
      <w:i/>
      <w:iCs/>
      <w:color w:val="404040" w:themeColor="text1" w:themeTint="BF"/>
    </w:rPr>
  </w:style>
  <w:style w:type="character" w:customStyle="1" w:styleId="Char1">
    <w:name w:val="Απόσπασμα Char"/>
    <w:basedOn w:val="a0"/>
    <w:link w:val="aa"/>
    <w:uiPriority w:val="29"/>
    <w:rsid w:val="00A2576F"/>
    <w:rPr>
      <w:i/>
      <w:iCs/>
      <w:color w:val="404040" w:themeColor="text1" w:themeTint="BF"/>
    </w:rPr>
  </w:style>
  <w:style w:type="paragraph" w:styleId="ab">
    <w:name w:val="Intense Quote"/>
    <w:basedOn w:val="a"/>
    <w:next w:val="a"/>
    <w:link w:val="Char2"/>
    <w:uiPriority w:val="30"/>
    <w:qFormat/>
    <w:rsid w:val="00A2576F"/>
    <w:pPr>
      <w:pBdr>
        <w:top w:val="single" w:sz="4" w:space="10" w:color="94B6D2" w:themeColor="accent1"/>
        <w:bottom w:val="single" w:sz="4" w:space="10" w:color="94B6D2" w:themeColor="accent1"/>
      </w:pBdr>
      <w:spacing w:before="360" w:after="360"/>
      <w:ind w:left="864" w:right="864"/>
      <w:jc w:val="center"/>
    </w:pPr>
    <w:rPr>
      <w:i/>
      <w:iCs/>
      <w:color w:val="94B6D2" w:themeColor="accent1"/>
    </w:rPr>
  </w:style>
  <w:style w:type="character" w:customStyle="1" w:styleId="Char2">
    <w:name w:val="Έντονο απόσπασμα Char"/>
    <w:basedOn w:val="a0"/>
    <w:link w:val="ab"/>
    <w:uiPriority w:val="30"/>
    <w:rsid w:val="00A2576F"/>
    <w:rPr>
      <w:i/>
      <w:iCs/>
      <w:color w:val="94B6D2" w:themeColor="accent1"/>
    </w:rPr>
  </w:style>
  <w:style w:type="character" w:styleId="ac">
    <w:name w:val="Subtle Emphasis"/>
    <w:basedOn w:val="a0"/>
    <w:uiPriority w:val="19"/>
    <w:qFormat/>
    <w:rsid w:val="00A2576F"/>
    <w:rPr>
      <w:i/>
      <w:iCs/>
      <w:color w:val="404040" w:themeColor="text1" w:themeTint="BF"/>
    </w:rPr>
  </w:style>
  <w:style w:type="character" w:styleId="ad">
    <w:name w:val="Intense Emphasis"/>
    <w:basedOn w:val="a0"/>
    <w:uiPriority w:val="21"/>
    <w:qFormat/>
    <w:rsid w:val="00A2576F"/>
    <w:rPr>
      <w:i/>
      <w:iCs/>
      <w:color w:val="94B6D2" w:themeColor="accent1"/>
    </w:rPr>
  </w:style>
  <w:style w:type="character" w:styleId="ae">
    <w:name w:val="Subtle Reference"/>
    <w:basedOn w:val="a0"/>
    <w:uiPriority w:val="31"/>
    <w:qFormat/>
    <w:rsid w:val="00A2576F"/>
    <w:rPr>
      <w:smallCaps/>
      <w:color w:val="404040" w:themeColor="text1" w:themeTint="BF"/>
    </w:rPr>
  </w:style>
  <w:style w:type="character" w:styleId="af">
    <w:name w:val="Intense Reference"/>
    <w:basedOn w:val="a0"/>
    <w:uiPriority w:val="32"/>
    <w:qFormat/>
    <w:rsid w:val="00A2576F"/>
    <w:rPr>
      <w:b/>
      <w:bCs/>
      <w:smallCaps/>
      <w:color w:val="94B6D2" w:themeColor="accent1"/>
      <w:spacing w:val="5"/>
    </w:rPr>
  </w:style>
  <w:style w:type="character" w:styleId="af0">
    <w:name w:val="Book Title"/>
    <w:basedOn w:val="a0"/>
    <w:uiPriority w:val="33"/>
    <w:qFormat/>
    <w:rsid w:val="00A2576F"/>
    <w:rPr>
      <w:b/>
      <w:bCs/>
      <w:i/>
      <w:iCs/>
      <w:spacing w:val="5"/>
    </w:rPr>
  </w:style>
  <w:style w:type="paragraph" w:styleId="af1">
    <w:name w:val="TOC Heading"/>
    <w:basedOn w:val="1"/>
    <w:next w:val="a"/>
    <w:uiPriority w:val="39"/>
    <w:semiHidden/>
    <w:unhideWhenUsed/>
    <w:qFormat/>
    <w:rsid w:val="00A2576F"/>
    <w:pPr>
      <w:outlineLvl w:val="9"/>
    </w:pPr>
  </w:style>
  <w:style w:type="paragraph" w:customStyle="1" w:styleId="Default">
    <w:name w:val="Default"/>
    <w:rsid w:val="00F70EB9"/>
    <w:pPr>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character" w:styleId="-">
    <w:name w:val="Hyperlink"/>
    <w:uiPriority w:val="99"/>
    <w:unhideWhenUsed/>
    <w:rsid w:val="00F70EB9"/>
    <w:rPr>
      <w:color w:val="0000FF"/>
      <w:u w:val="single"/>
    </w:rPr>
  </w:style>
  <w:style w:type="paragraph" w:customStyle="1" w:styleId="mcntmcntmcntmsonormal11">
    <w:name w:val="mcntmcntmcntmsonormal11"/>
    <w:basedOn w:val="a"/>
    <w:uiPriority w:val="99"/>
    <w:rsid w:val="00F70EB9"/>
    <w:pPr>
      <w:spacing w:after="0" w:line="240" w:lineRule="auto"/>
    </w:pPr>
    <w:rPr>
      <w:rFonts w:ascii="Times New Roman" w:eastAsia="Calibri" w:hAnsi="Times New Roman" w:cs="Times New Roman"/>
      <w:sz w:val="24"/>
      <w:szCs w:val="24"/>
      <w:lang w:eastAsia="el-GR"/>
    </w:rPr>
  </w:style>
  <w:style w:type="paragraph" w:customStyle="1" w:styleId="ydp5160e250yiv1282087687msonormal">
    <w:name w:val="ydp5160e250yiv1282087687msonormal"/>
    <w:basedOn w:val="a"/>
    <w:rsid w:val="00F161B0"/>
    <w:pPr>
      <w:spacing w:before="100" w:beforeAutospacing="1" w:after="100" w:afterAutospacing="1" w:line="240" w:lineRule="auto"/>
    </w:pPr>
    <w:rPr>
      <w:rFonts w:ascii="Times New Roman" w:hAnsi="Times New Roman" w:cs="Times New Roman"/>
      <w:sz w:val="24"/>
      <w:szCs w:val="24"/>
      <w:lang w:eastAsia="el-GR"/>
    </w:rPr>
  </w:style>
  <w:style w:type="paragraph" w:styleId="Web">
    <w:name w:val="Normal (Web)"/>
    <w:basedOn w:val="a"/>
    <w:uiPriority w:val="99"/>
    <w:unhideWhenUsed/>
    <w:rsid w:val="0080478D"/>
    <w:pPr>
      <w:spacing w:after="0" w:line="240" w:lineRule="auto"/>
    </w:pPr>
    <w:rPr>
      <w:rFonts w:ascii="Times New Roman" w:hAnsi="Times New Roman" w:cs="Times New Roman"/>
      <w:sz w:val="24"/>
      <w:szCs w:val="24"/>
      <w:lang w:eastAsia="el-GR"/>
    </w:rPr>
  </w:style>
  <w:style w:type="paragraph" w:customStyle="1" w:styleId="xmsonormal">
    <w:name w:val="x_msonormal"/>
    <w:basedOn w:val="a"/>
    <w:rsid w:val="0080478D"/>
    <w:pPr>
      <w:spacing w:after="0" w:line="240" w:lineRule="auto"/>
    </w:pPr>
    <w:rPr>
      <w:rFonts w:ascii="Times New Roman" w:hAnsi="Times New Roman" w:cs="Times New Roman"/>
      <w:sz w:val="24"/>
      <w:szCs w:val="24"/>
      <w:lang w:eastAsia="el-GR"/>
    </w:rPr>
  </w:style>
  <w:style w:type="paragraph" w:customStyle="1" w:styleId="m488182119600320315default">
    <w:name w:val="m_488182119600320315default"/>
    <w:basedOn w:val="a"/>
    <w:rsid w:val="000452BF"/>
    <w:pPr>
      <w:spacing w:before="100" w:beforeAutospacing="1" w:after="100" w:afterAutospacing="1" w:line="240" w:lineRule="auto"/>
    </w:pPr>
    <w:rPr>
      <w:rFonts w:ascii="Times New Roman" w:hAnsi="Times New Roman" w:cs="Times New Roman"/>
      <w:sz w:val="24"/>
      <w:szCs w:val="24"/>
      <w:lang w:eastAsia="el-GR"/>
    </w:rPr>
  </w:style>
  <w:style w:type="paragraph" w:customStyle="1" w:styleId="m488182119600320315s7">
    <w:name w:val="m_488182119600320315s7"/>
    <w:basedOn w:val="a"/>
    <w:rsid w:val="000452BF"/>
    <w:pPr>
      <w:spacing w:before="100" w:beforeAutospacing="1" w:after="100" w:afterAutospacing="1" w:line="240" w:lineRule="auto"/>
    </w:pPr>
    <w:rPr>
      <w:rFonts w:ascii="Times New Roman" w:hAnsi="Times New Roman" w:cs="Times New Roman"/>
      <w:sz w:val="24"/>
      <w:szCs w:val="24"/>
      <w:lang w:eastAsia="el-GR"/>
    </w:rPr>
  </w:style>
  <w:style w:type="character" w:customStyle="1" w:styleId="None">
    <w:name w:val="None"/>
    <w:rsid w:val="000A40AF"/>
  </w:style>
  <w:style w:type="character" w:customStyle="1" w:styleId="xt0psk2">
    <w:name w:val="xt0psk2"/>
    <w:rsid w:val="009C09C9"/>
  </w:style>
  <w:style w:type="paragraph" w:styleId="af2">
    <w:name w:val="Plain Text"/>
    <w:basedOn w:val="a"/>
    <w:link w:val="Char3"/>
    <w:uiPriority w:val="99"/>
    <w:semiHidden/>
    <w:unhideWhenUsed/>
    <w:rsid w:val="004A204E"/>
    <w:pPr>
      <w:spacing w:after="0" w:line="240" w:lineRule="auto"/>
    </w:pPr>
    <w:rPr>
      <w:rFonts w:ascii="Calibri" w:hAnsi="Calibri"/>
      <w:szCs w:val="21"/>
    </w:rPr>
  </w:style>
  <w:style w:type="character" w:customStyle="1" w:styleId="Char3">
    <w:name w:val="Απλό κείμενο Char"/>
    <w:basedOn w:val="a0"/>
    <w:link w:val="af2"/>
    <w:uiPriority w:val="99"/>
    <w:semiHidden/>
    <w:rsid w:val="004A204E"/>
    <w:rPr>
      <w:rFonts w:ascii="Calibri" w:hAnsi="Calibri"/>
      <w:szCs w:val="21"/>
    </w:rPr>
  </w:style>
  <w:style w:type="paragraph" w:customStyle="1" w:styleId="ydpedfb59d4msonormal">
    <w:name w:val="ydpedfb59d4msonormal"/>
    <w:basedOn w:val="a"/>
    <w:rsid w:val="00E1314F"/>
    <w:pPr>
      <w:spacing w:before="100" w:beforeAutospacing="1" w:after="100" w:afterAutospacing="1" w:line="240" w:lineRule="auto"/>
    </w:pPr>
    <w:rPr>
      <w:rFonts w:ascii="Times New Roman" w:hAnsi="Times New Roman" w:cs="Times New Roman"/>
      <w:sz w:val="24"/>
      <w:szCs w:val="24"/>
      <w:lang w:eastAsia="el-GR"/>
    </w:rPr>
  </w:style>
  <w:style w:type="character" w:customStyle="1" w:styleId="bumpedfont15">
    <w:name w:val="bumpedfont15"/>
    <w:basedOn w:val="a0"/>
    <w:rsid w:val="00B443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9108">
      <w:bodyDiv w:val="1"/>
      <w:marLeft w:val="0"/>
      <w:marRight w:val="0"/>
      <w:marTop w:val="0"/>
      <w:marBottom w:val="0"/>
      <w:divBdr>
        <w:top w:val="none" w:sz="0" w:space="0" w:color="auto"/>
        <w:left w:val="none" w:sz="0" w:space="0" w:color="auto"/>
        <w:bottom w:val="none" w:sz="0" w:space="0" w:color="auto"/>
        <w:right w:val="none" w:sz="0" w:space="0" w:color="auto"/>
      </w:divBdr>
    </w:div>
    <w:div w:id="14425579">
      <w:bodyDiv w:val="1"/>
      <w:marLeft w:val="0"/>
      <w:marRight w:val="0"/>
      <w:marTop w:val="0"/>
      <w:marBottom w:val="0"/>
      <w:divBdr>
        <w:top w:val="none" w:sz="0" w:space="0" w:color="auto"/>
        <w:left w:val="none" w:sz="0" w:space="0" w:color="auto"/>
        <w:bottom w:val="none" w:sz="0" w:space="0" w:color="auto"/>
        <w:right w:val="none" w:sz="0" w:space="0" w:color="auto"/>
      </w:divBdr>
    </w:div>
    <w:div w:id="49158421">
      <w:bodyDiv w:val="1"/>
      <w:marLeft w:val="0"/>
      <w:marRight w:val="0"/>
      <w:marTop w:val="0"/>
      <w:marBottom w:val="0"/>
      <w:divBdr>
        <w:top w:val="none" w:sz="0" w:space="0" w:color="auto"/>
        <w:left w:val="none" w:sz="0" w:space="0" w:color="auto"/>
        <w:bottom w:val="none" w:sz="0" w:space="0" w:color="auto"/>
        <w:right w:val="none" w:sz="0" w:space="0" w:color="auto"/>
      </w:divBdr>
    </w:div>
    <w:div w:id="167142720">
      <w:bodyDiv w:val="1"/>
      <w:marLeft w:val="0"/>
      <w:marRight w:val="0"/>
      <w:marTop w:val="0"/>
      <w:marBottom w:val="0"/>
      <w:divBdr>
        <w:top w:val="none" w:sz="0" w:space="0" w:color="auto"/>
        <w:left w:val="none" w:sz="0" w:space="0" w:color="auto"/>
        <w:bottom w:val="none" w:sz="0" w:space="0" w:color="auto"/>
        <w:right w:val="none" w:sz="0" w:space="0" w:color="auto"/>
      </w:divBdr>
      <w:divsChild>
        <w:div w:id="227690759">
          <w:marLeft w:val="0"/>
          <w:marRight w:val="0"/>
          <w:marTop w:val="0"/>
          <w:marBottom w:val="375"/>
          <w:divBdr>
            <w:top w:val="none" w:sz="0" w:space="0" w:color="auto"/>
            <w:left w:val="none" w:sz="0" w:space="0" w:color="auto"/>
            <w:bottom w:val="none" w:sz="0" w:space="0" w:color="auto"/>
            <w:right w:val="none" w:sz="0" w:space="0" w:color="auto"/>
          </w:divBdr>
          <w:divsChild>
            <w:div w:id="1048144016">
              <w:marLeft w:val="0"/>
              <w:marRight w:val="0"/>
              <w:marTop w:val="0"/>
              <w:marBottom w:val="0"/>
              <w:divBdr>
                <w:top w:val="none" w:sz="0" w:space="0" w:color="auto"/>
                <w:left w:val="none" w:sz="0" w:space="0" w:color="auto"/>
                <w:bottom w:val="none" w:sz="0" w:space="0" w:color="auto"/>
                <w:right w:val="none" w:sz="0" w:space="0" w:color="auto"/>
              </w:divBdr>
              <w:divsChild>
                <w:div w:id="217711471">
                  <w:marLeft w:val="0"/>
                  <w:marRight w:val="0"/>
                  <w:marTop w:val="0"/>
                  <w:marBottom w:val="0"/>
                  <w:divBdr>
                    <w:top w:val="none" w:sz="0" w:space="0" w:color="auto"/>
                    <w:left w:val="none" w:sz="0" w:space="0" w:color="auto"/>
                    <w:bottom w:val="none" w:sz="0" w:space="0" w:color="auto"/>
                    <w:right w:val="none" w:sz="0" w:space="0" w:color="auto"/>
                  </w:divBdr>
                  <w:divsChild>
                    <w:div w:id="1948079527">
                      <w:marLeft w:val="0"/>
                      <w:marRight w:val="0"/>
                      <w:marTop w:val="0"/>
                      <w:marBottom w:val="0"/>
                      <w:divBdr>
                        <w:top w:val="none" w:sz="0" w:space="0" w:color="auto"/>
                        <w:left w:val="none" w:sz="0" w:space="0" w:color="auto"/>
                        <w:bottom w:val="none" w:sz="0" w:space="0" w:color="auto"/>
                        <w:right w:val="none" w:sz="0" w:space="0" w:color="auto"/>
                      </w:divBdr>
                      <w:divsChild>
                        <w:div w:id="145655977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6976938">
      <w:bodyDiv w:val="1"/>
      <w:marLeft w:val="0"/>
      <w:marRight w:val="0"/>
      <w:marTop w:val="0"/>
      <w:marBottom w:val="0"/>
      <w:divBdr>
        <w:top w:val="none" w:sz="0" w:space="0" w:color="auto"/>
        <w:left w:val="none" w:sz="0" w:space="0" w:color="auto"/>
        <w:bottom w:val="none" w:sz="0" w:space="0" w:color="auto"/>
        <w:right w:val="none" w:sz="0" w:space="0" w:color="auto"/>
      </w:divBdr>
      <w:divsChild>
        <w:div w:id="1552183467">
          <w:marLeft w:val="0"/>
          <w:marRight w:val="0"/>
          <w:marTop w:val="0"/>
          <w:marBottom w:val="0"/>
          <w:divBdr>
            <w:top w:val="none" w:sz="0" w:space="0" w:color="auto"/>
            <w:left w:val="none" w:sz="0" w:space="0" w:color="auto"/>
            <w:bottom w:val="none" w:sz="0" w:space="0" w:color="auto"/>
            <w:right w:val="none" w:sz="0" w:space="0" w:color="auto"/>
          </w:divBdr>
        </w:div>
        <w:div w:id="2135294389">
          <w:marLeft w:val="0"/>
          <w:marRight w:val="0"/>
          <w:marTop w:val="0"/>
          <w:marBottom w:val="0"/>
          <w:divBdr>
            <w:top w:val="none" w:sz="0" w:space="0" w:color="auto"/>
            <w:left w:val="none" w:sz="0" w:space="0" w:color="auto"/>
            <w:bottom w:val="none" w:sz="0" w:space="0" w:color="auto"/>
            <w:right w:val="none" w:sz="0" w:space="0" w:color="auto"/>
          </w:divBdr>
        </w:div>
      </w:divsChild>
    </w:div>
    <w:div w:id="313797608">
      <w:bodyDiv w:val="1"/>
      <w:marLeft w:val="0"/>
      <w:marRight w:val="0"/>
      <w:marTop w:val="0"/>
      <w:marBottom w:val="0"/>
      <w:divBdr>
        <w:top w:val="none" w:sz="0" w:space="0" w:color="auto"/>
        <w:left w:val="none" w:sz="0" w:space="0" w:color="auto"/>
        <w:bottom w:val="none" w:sz="0" w:space="0" w:color="auto"/>
        <w:right w:val="none" w:sz="0" w:space="0" w:color="auto"/>
      </w:divBdr>
    </w:div>
    <w:div w:id="344483523">
      <w:bodyDiv w:val="1"/>
      <w:marLeft w:val="0"/>
      <w:marRight w:val="0"/>
      <w:marTop w:val="0"/>
      <w:marBottom w:val="0"/>
      <w:divBdr>
        <w:top w:val="none" w:sz="0" w:space="0" w:color="auto"/>
        <w:left w:val="none" w:sz="0" w:space="0" w:color="auto"/>
        <w:bottom w:val="none" w:sz="0" w:space="0" w:color="auto"/>
        <w:right w:val="none" w:sz="0" w:space="0" w:color="auto"/>
      </w:divBdr>
      <w:divsChild>
        <w:div w:id="960262918">
          <w:marLeft w:val="0"/>
          <w:marRight w:val="0"/>
          <w:marTop w:val="0"/>
          <w:marBottom w:val="0"/>
          <w:divBdr>
            <w:top w:val="none" w:sz="0" w:space="0" w:color="auto"/>
            <w:left w:val="none" w:sz="0" w:space="0" w:color="auto"/>
            <w:bottom w:val="none" w:sz="0" w:space="0" w:color="auto"/>
            <w:right w:val="none" w:sz="0" w:space="0" w:color="auto"/>
          </w:divBdr>
          <w:divsChild>
            <w:div w:id="1957175730">
              <w:marLeft w:val="0"/>
              <w:marRight w:val="0"/>
              <w:marTop w:val="0"/>
              <w:marBottom w:val="0"/>
              <w:divBdr>
                <w:top w:val="none" w:sz="0" w:space="0" w:color="auto"/>
                <w:left w:val="none" w:sz="0" w:space="0" w:color="auto"/>
                <w:bottom w:val="none" w:sz="0" w:space="0" w:color="auto"/>
                <w:right w:val="none" w:sz="0" w:space="0" w:color="auto"/>
              </w:divBdr>
              <w:divsChild>
                <w:div w:id="1585188951">
                  <w:marLeft w:val="0"/>
                  <w:marRight w:val="0"/>
                  <w:marTop w:val="0"/>
                  <w:marBottom w:val="0"/>
                  <w:divBdr>
                    <w:top w:val="none" w:sz="0" w:space="0" w:color="auto"/>
                    <w:left w:val="none" w:sz="0" w:space="0" w:color="auto"/>
                    <w:bottom w:val="none" w:sz="0" w:space="0" w:color="auto"/>
                    <w:right w:val="none" w:sz="0" w:space="0" w:color="auto"/>
                  </w:divBdr>
                  <w:divsChild>
                    <w:div w:id="1126195131">
                      <w:marLeft w:val="0"/>
                      <w:marRight w:val="0"/>
                      <w:marTop w:val="0"/>
                      <w:marBottom w:val="0"/>
                      <w:divBdr>
                        <w:top w:val="none" w:sz="0" w:space="0" w:color="auto"/>
                        <w:left w:val="none" w:sz="0" w:space="0" w:color="auto"/>
                        <w:bottom w:val="none" w:sz="0" w:space="0" w:color="auto"/>
                        <w:right w:val="none" w:sz="0" w:space="0" w:color="auto"/>
                      </w:divBdr>
                      <w:divsChild>
                        <w:div w:id="726730294">
                          <w:marLeft w:val="0"/>
                          <w:marRight w:val="0"/>
                          <w:marTop w:val="0"/>
                          <w:marBottom w:val="0"/>
                          <w:divBdr>
                            <w:top w:val="none" w:sz="0" w:space="0" w:color="auto"/>
                            <w:left w:val="none" w:sz="0" w:space="0" w:color="auto"/>
                            <w:bottom w:val="none" w:sz="0" w:space="0" w:color="auto"/>
                            <w:right w:val="none" w:sz="0" w:space="0" w:color="auto"/>
                          </w:divBdr>
                          <w:divsChild>
                            <w:div w:id="107622408">
                              <w:marLeft w:val="0"/>
                              <w:marRight w:val="0"/>
                              <w:marTop w:val="0"/>
                              <w:marBottom w:val="0"/>
                              <w:divBdr>
                                <w:top w:val="none" w:sz="0" w:space="0" w:color="auto"/>
                                <w:left w:val="none" w:sz="0" w:space="0" w:color="auto"/>
                                <w:bottom w:val="none" w:sz="0" w:space="0" w:color="auto"/>
                                <w:right w:val="none" w:sz="0" w:space="0" w:color="auto"/>
                              </w:divBdr>
                              <w:divsChild>
                                <w:div w:id="901794014">
                                  <w:marLeft w:val="0"/>
                                  <w:marRight w:val="0"/>
                                  <w:marTop w:val="0"/>
                                  <w:marBottom w:val="0"/>
                                  <w:divBdr>
                                    <w:top w:val="none" w:sz="0" w:space="0" w:color="auto"/>
                                    <w:left w:val="none" w:sz="0" w:space="0" w:color="auto"/>
                                    <w:bottom w:val="none" w:sz="0" w:space="0" w:color="auto"/>
                                    <w:right w:val="none" w:sz="0" w:space="0" w:color="auto"/>
                                  </w:divBdr>
                                  <w:divsChild>
                                    <w:div w:id="2008553995">
                                      <w:marLeft w:val="0"/>
                                      <w:marRight w:val="0"/>
                                      <w:marTop w:val="0"/>
                                      <w:marBottom w:val="0"/>
                                      <w:divBdr>
                                        <w:top w:val="none" w:sz="0" w:space="0" w:color="auto"/>
                                        <w:left w:val="none" w:sz="0" w:space="0" w:color="auto"/>
                                        <w:bottom w:val="none" w:sz="0" w:space="0" w:color="auto"/>
                                        <w:right w:val="none" w:sz="0" w:space="0" w:color="auto"/>
                                      </w:divBdr>
                                      <w:divsChild>
                                        <w:div w:id="307786389">
                                          <w:marLeft w:val="0"/>
                                          <w:marRight w:val="0"/>
                                          <w:marTop w:val="0"/>
                                          <w:marBottom w:val="0"/>
                                          <w:divBdr>
                                            <w:top w:val="none" w:sz="0" w:space="0" w:color="auto"/>
                                            <w:left w:val="none" w:sz="0" w:space="0" w:color="auto"/>
                                            <w:bottom w:val="none" w:sz="0" w:space="0" w:color="auto"/>
                                            <w:right w:val="none" w:sz="0" w:space="0" w:color="auto"/>
                                          </w:divBdr>
                                          <w:divsChild>
                                            <w:div w:id="2029600993">
                                              <w:marLeft w:val="0"/>
                                              <w:marRight w:val="0"/>
                                              <w:marTop w:val="0"/>
                                              <w:marBottom w:val="0"/>
                                              <w:divBdr>
                                                <w:top w:val="none" w:sz="0" w:space="0" w:color="auto"/>
                                                <w:left w:val="none" w:sz="0" w:space="0" w:color="auto"/>
                                                <w:bottom w:val="none" w:sz="0" w:space="0" w:color="auto"/>
                                                <w:right w:val="none" w:sz="0" w:space="0" w:color="auto"/>
                                              </w:divBdr>
                                              <w:divsChild>
                                                <w:div w:id="90842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869605">
                      <w:marLeft w:val="0"/>
                      <w:marRight w:val="0"/>
                      <w:marTop w:val="0"/>
                      <w:marBottom w:val="0"/>
                      <w:divBdr>
                        <w:top w:val="single" w:sz="2" w:space="9" w:color="auto"/>
                        <w:left w:val="single" w:sz="2" w:space="9" w:color="auto"/>
                        <w:bottom w:val="single" w:sz="2" w:space="9" w:color="auto"/>
                        <w:right w:val="single" w:sz="2" w:space="9" w:color="auto"/>
                      </w:divBdr>
                      <w:divsChild>
                        <w:div w:id="777330902">
                          <w:marLeft w:val="0"/>
                          <w:marRight w:val="0"/>
                          <w:marTop w:val="0"/>
                          <w:marBottom w:val="0"/>
                          <w:divBdr>
                            <w:top w:val="none" w:sz="0" w:space="0" w:color="auto"/>
                            <w:left w:val="none" w:sz="0" w:space="0" w:color="auto"/>
                            <w:bottom w:val="none" w:sz="0" w:space="0" w:color="auto"/>
                            <w:right w:val="none" w:sz="0" w:space="0" w:color="auto"/>
                          </w:divBdr>
                          <w:divsChild>
                            <w:div w:id="94688767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18762356">
          <w:marLeft w:val="0"/>
          <w:marRight w:val="0"/>
          <w:marTop w:val="0"/>
          <w:marBottom w:val="0"/>
          <w:divBdr>
            <w:top w:val="none" w:sz="0" w:space="0" w:color="auto"/>
            <w:left w:val="none" w:sz="0" w:space="0" w:color="auto"/>
            <w:bottom w:val="none" w:sz="0" w:space="0" w:color="auto"/>
            <w:right w:val="none" w:sz="0" w:space="0" w:color="auto"/>
          </w:divBdr>
          <w:divsChild>
            <w:div w:id="2004508942">
              <w:marLeft w:val="0"/>
              <w:marRight w:val="0"/>
              <w:marTop w:val="0"/>
              <w:marBottom w:val="0"/>
              <w:divBdr>
                <w:top w:val="none" w:sz="0" w:space="0" w:color="auto"/>
                <w:left w:val="none" w:sz="0" w:space="0" w:color="auto"/>
                <w:bottom w:val="none" w:sz="0" w:space="0" w:color="auto"/>
                <w:right w:val="none" w:sz="0" w:space="0" w:color="auto"/>
              </w:divBdr>
              <w:divsChild>
                <w:div w:id="162399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230437">
          <w:marLeft w:val="0"/>
          <w:marRight w:val="0"/>
          <w:marTop w:val="0"/>
          <w:marBottom w:val="0"/>
          <w:divBdr>
            <w:top w:val="none" w:sz="0" w:space="0" w:color="auto"/>
            <w:left w:val="none" w:sz="0" w:space="0" w:color="auto"/>
            <w:bottom w:val="none" w:sz="0" w:space="0" w:color="auto"/>
            <w:right w:val="none" w:sz="0" w:space="0" w:color="auto"/>
          </w:divBdr>
          <w:divsChild>
            <w:div w:id="1855025499">
              <w:marLeft w:val="0"/>
              <w:marRight w:val="0"/>
              <w:marTop w:val="0"/>
              <w:marBottom w:val="0"/>
              <w:divBdr>
                <w:top w:val="none" w:sz="0" w:space="0" w:color="auto"/>
                <w:left w:val="none" w:sz="0" w:space="0" w:color="auto"/>
                <w:bottom w:val="none" w:sz="0" w:space="0" w:color="auto"/>
                <w:right w:val="none" w:sz="0" w:space="0" w:color="auto"/>
              </w:divBdr>
              <w:divsChild>
                <w:div w:id="114325842">
                  <w:marLeft w:val="0"/>
                  <w:marRight w:val="0"/>
                  <w:marTop w:val="0"/>
                  <w:marBottom w:val="0"/>
                  <w:divBdr>
                    <w:top w:val="none" w:sz="0" w:space="0" w:color="auto"/>
                    <w:left w:val="none" w:sz="0" w:space="0" w:color="auto"/>
                    <w:bottom w:val="none" w:sz="0" w:space="0" w:color="auto"/>
                    <w:right w:val="none" w:sz="0" w:space="0" w:color="auto"/>
                  </w:divBdr>
                  <w:divsChild>
                    <w:div w:id="2085643110">
                      <w:marLeft w:val="0"/>
                      <w:marRight w:val="0"/>
                      <w:marTop w:val="0"/>
                      <w:marBottom w:val="0"/>
                      <w:divBdr>
                        <w:top w:val="none" w:sz="0" w:space="0" w:color="auto"/>
                        <w:left w:val="none" w:sz="0" w:space="0" w:color="auto"/>
                        <w:bottom w:val="none" w:sz="0" w:space="0" w:color="auto"/>
                        <w:right w:val="none" w:sz="0" w:space="0" w:color="auto"/>
                      </w:divBdr>
                      <w:divsChild>
                        <w:div w:id="1542785768">
                          <w:marLeft w:val="0"/>
                          <w:marRight w:val="0"/>
                          <w:marTop w:val="0"/>
                          <w:marBottom w:val="0"/>
                          <w:divBdr>
                            <w:top w:val="none" w:sz="0" w:space="0" w:color="auto"/>
                            <w:left w:val="none" w:sz="0" w:space="0" w:color="auto"/>
                            <w:bottom w:val="none" w:sz="0" w:space="0" w:color="auto"/>
                            <w:right w:val="none" w:sz="0" w:space="0" w:color="auto"/>
                          </w:divBdr>
                          <w:divsChild>
                            <w:div w:id="1972444031">
                              <w:marLeft w:val="0"/>
                              <w:marRight w:val="0"/>
                              <w:marTop w:val="0"/>
                              <w:marBottom w:val="0"/>
                              <w:divBdr>
                                <w:top w:val="none" w:sz="0" w:space="0" w:color="auto"/>
                                <w:left w:val="none" w:sz="0" w:space="0" w:color="auto"/>
                                <w:bottom w:val="none" w:sz="0" w:space="0" w:color="auto"/>
                                <w:right w:val="none" w:sz="0" w:space="0" w:color="auto"/>
                              </w:divBdr>
                              <w:divsChild>
                                <w:div w:id="1892811659">
                                  <w:marLeft w:val="0"/>
                                  <w:marRight w:val="0"/>
                                  <w:marTop w:val="0"/>
                                  <w:marBottom w:val="0"/>
                                  <w:divBdr>
                                    <w:top w:val="none" w:sz="0" w:space="0" w:color="auto"/>
                                    <w:left w:val="none" w:sz="0" w:space="0" w:color="auto"/>
                                    <w:bottom w:val="none" w:sz="0" w:space="0" w:color="auto"/>
                                    <w:right w:val="none" w:sz="0" w:space="0" w:color="auto"/>
                                  </w:divBdr>
                                  <w:divsChild>
                                    <w:div w:id="173232133">
                                      <w:marLeft w:val="0"/>
                                      <w:marRight w:val="0"/>
                                      <w:marTop w:val="0"/>
                                      <w:marBottom w:val="0"/>
                                      <w:divBdr>
                                        <w:top w:val="none" w:sz="0" w:space="0" w:color="auto"/>
                                        <w:left w:val="none" w:sz="0" w:space="0" w:color="auto"/>
                                        <w:bottom w:val="none" w:sz="0" w:space="0" w:color="auto"/>
                                        <w:right w:val="none" w:sz="0" w:space="0" w:color="auto"/>
                                      </w:divBdr>
                                      <w:divsChild>
                                        <w:div w:id="483545818">
                                          <w:marLeft w:val="0"/>
                                          <w:marRight w:val="0"/>
                                          <w:marTop w:val="0"/>
                                          <w:marBottom w:val="0"/>
                                          <w:divBdr>
                                            <w:top w:val="none" w:sz="0" w:space="0" w:color="auto"/>
                                            <w:left w:val="none" w:sz="0" w:space="0" w:color="auto"/>
                                            <w:bottom w:val="none" w:sz="0" w:space="0" w:color="auto"/>
                                            <w:right w:val="none" w:sz="0" w:space="0" w:color="auto"/>
                                          </w:divBdr>
                                          <w:divsChild>
                                            <w:div w:id="1052313474">
                                              <w:marLeft w:val="0"/>
                                              <w:marRight w:val="0"/>
                                              <w:marTop w:val="0"/>
                                              <w:marBottom w:val="0"/>
                                              <w:divBdr>
                                                <w:top w:val="none" w:sz="0" w:space="0" w:color="auto"/>
                                                <w:left w:val="none" w:sz="0" w:space="0" w:color="auto"/>
                                                <w:bottom w:val="none" w:sz="0" w:space="0" w:color="auto"/>
                                                <w:right w:val="none" w:sz="0" w:space="0" w:color="auto"/>
                                              </w:divBdr>
                                              <w:divsChild>
                                                <w:div w:id="42218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3710313">
                      <w:marLeft w:val="0"/>
                      <w:marRight w:val="0"/>
                      <w:marTop w:val="0"/>
                      <w:marBottom w:val="0"/>
                      <w:divBdr>
                        <w:top w:val="single" w:sz="2" w:space="9" w:color="auto"/>
                        <w:left w:val="single" w:sz="2" w:space="9" w:color="auto"/>
                        <w:bottom w:val="single" w:sz="2" w:space="9" w:color="auto"/>
                        <w:right w:val="single" w:sz="2" w:space="9" w:color="auto"/>
                      </w:divBdr>
                      <w:divsChild>
                        <w:div w:id="1891646476">
                          <w:marLeft w:val="0"/>
                          <w:marRight w:val="0"/>
                          <w:marTop w:val="0"/>
                          <w:marBottom w:val="0"/>
                          <w:divBdr>
                            <w:top w:val="none" w:sz="0" w:space="0" w:color="auto"/>
                            <w:left w:val="none" w:sz="0" w:space="0" w:color="auto"/>
                            <w:bottom w:val="none" w:sz="0" w:space="0" w:color="auto"/>
                            <w:right w:val="none" w:sz="0" w:space="0" w:color="auto"/>
                          </w:divBdr>
                          <w:divsChild>
                            <w:div w:id="147675152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958225202">
          <w:marLeft w:val="0"/>
          <w:marRight w:val="0"/>
          <w:marTop w:val="0"/>
          <w:marBottom w:val="0"/>
          <w:divBdr>
            <w:top w:val="none" w:sz="0" w:space="0" w:color="auto"/>
            <w:left w:val="none" w:sz="0" w:space="0" w:color="auto"/>
            <w:bottom w:val="none" w:sz="0" w:space="0" w:color="auto"/>
            <w:right w:val="none" w:sz="0" w:space="0" w:color="auto"/>
          </w:divBdr>
          <w:divsChild>
            <w:div w:id="1944149814">
              <w:marLeft w:val="0"/>
              <w:marRight w:val="0"/>
              <w:marTop w:val="0"/>
              <w:marBottom w:val="0"/>
              <w:divBdr>
                <w:top w:val="none" w:sz="0" w:space="0" w:color="auto"/>
                <w:left w:val="none" w:sz="0" w:space="0" w:color="auto"/>
                <w:bottom w:val="none" w:sz="0" w:space="0" w:color="auto"/>
                <w:right w:val="none" w:sz="0" w:space="0" w:color="auto"/>
              </w:divBdr>
              <w:divsChild>
                <w:div w:id="545072150">
                  <w:marLeft w:val="0"/>
                  <w:marRight w:val="0"/>
                  <w:marTop w:val="0"/>
                  <w:marBottom w:val="0"/>
                  <w:divBdr>
                    <w:top w:val="none" w:sz="0" w:space="0" w:color="auto"/>
                    <w:left w:val="none" w:sz="0" w:space="0" w:color="auto"/>
                    <w:bottom w:val="none" w:sz="0" w:space="0" w:color="auto"/>
                    <w:right w:val="none" w:sz="0" w:space="0" w:color="auto"/>
                  </w:divBdr>
                  <w:divsChild>
                    <w:div w:id="1287934035">
                      <w:marLeft w:val="0"/>
                      <w:marRight w:val="0"/>
                      <w:marTop w:val="0"/>
                      <w:marBottom w:val="0"/>
                      <w:divBdr>
                        <w:top w:val="none" w:sz="0" w:space="0" w:color="auto"/>
                        <w:left w:val="none" w:sz="0" w:space="0" w:color="auto"/>
                        <w:bottom w:val="none" w:sz="0" w:space="0" w:color="auto"/>
                        <w:right w:val="none" w:sz="0" w:space="0" w:color="auto"/>
                      </w:divBdr>
                      <w:divsChild>
                        <w:div w:id="1105152577">
                          <w:marLeft w:val="0"/>
                          <w:marRight w:val="0"/>
                          <w:marTop w:val="0"/>
                          <w:marBottom w:val="0"/>
                          <w:divBdr>
                            <w:top w:val="none" w:sz="0" w:space="0" w:color="auto"/>
                            <w:left w:val="none" w:sz="0" w:space="0" w:color="auto"/>
                            <w:bottom w:val="none" w:sz="0" w:space="0" w:color="auto"/>
                            <w:right w:val="none" w:sz="0" w:space="0" w:color="auto"/>
                          </w:divBdr>
                          <w:divsChild>
                            <w:div w:id="467406107">
                              <w:marLeft w:val="0"/>
                              <w:marRight w:val="0"/>
                              <w:marTop w:val="0"/>
                              <w:marBottom w:val="0"/>
                              <w:divBdr>
                                <w:top w:val="none" w:sz="0" w:space="0" w:color="auto"/>
                                <w:left w:val="none" w:sz="0" w:space="0" w:color="auto"/>
                                <w:bottom w:val="none" w:sz="0" w:space="0" w:color="auto"/>
                                <w:right w:val="none" w:sz="0" w:space="0" w:color="auto"/>
                              </w:divBdr>
                            </w:div>
                          </w:divsChild>
                        </w:div>
                        <w:div w:id="1439639827">
                          <w:marLeft w:val="0"/>
                          <w:marRight w:val="0"/>
                          <w:marTop w:val="0"/>
                          <w:marBottom w:val="0"/>
                          <w:divBdr>
                            <w:top w:val="none" w:sz="0" w:space="0" w:color="auto"/>
                            <w:left w:val="none" w:sz="0" w:space="0" w:color="auto"/>
                            <w:bottom w:val="none" w:sz="0" w:space="0" w:color="auto"/>
                            <w:right w:val="none" w:sz="0" w:space="0" w:color="auto"/>
                          </w:divBdr>
                          <w:divsChild>
                            <w:div w:id="1751652866">
                              <w:marLeft w:val="0"/>
                              <w:marRight w:val="0"/>
                              <w:marTop w:val="0"/>
                              <w:marBottom w:val="0"/>
                              <w:divBdr>
                                <w:top w:val="none" w:sz="0" w:space="0" w:color="auto"/>
                                <w:left w:val="none" w:sz="0" w:space="0" w:color="auto"/>
                                <w:bottom w:val="none" w:sz="0" w:space="0" w:color="auto"/>
                                <w:right w:val="none" w:sz="0" w:space="0" w:color="auto"/>
                              </w:divBdr>
                              <w:divsChild>
                                <w:div w:id="1291134444">
                                  <w:marLeft w:val="0"/>
                                  <w:marRight w:val="0"/>
                                  <w:marTop w:val="0"/>
                                  <w:marBottom w:val="0"/>
                                  <w:divBdr>
                                    <w:top w:val="none" w:sz="0" w:space="0" w:color="auto"/>
                                    <w:left w:val="none" w:sz="0" w:space="0" w:color="auto"/>
                                    <w:bottom w:val="none" w:sz="0" w:space="0" w:color="auto"/>
                                    <w:right w:val="none" w:sz="0" w:space="0" w:color="auto"/>
                                  </w:divBdr>
                                  <w:divsChild>
                                    <w:div w:id="620765305">
                                      <w:marLeft w:val="0"/>
                                      <w:marRight w:val="0"/>
                                      <w:marTop w:val="0"/>
                                      <w:marBottom w:val="0"/>
                                      <w:divBdr>
                                        <w:top w:val="none" w:sz="0" w:space="0" w:color="auto"/>
                                        <w:left w:val="none" w:sz="0" w:space="0" w:color="auto"/>
                                        <w:bottom w:val="none" w:sz="0" w:space="0" w:color="auto"/>
                                        <w:right w:val="none" w:sz="0" w:space="0" w:color="auto"/>
                                      </w:divBdr>
                                      <w:divsChild>
                                        <w:div w:id="980815270">
                                          <w:marLeft w:val="0"/>
                                          <w:marRight w:val="0"/>
                                          <w:marTop w:val="0"/>
                                          <w:marBottom w:val="0"/>
                                          <w:divBdr>
                                            <w:top w:val="none" w:sz="0" w:space="0" w:color="auto"/>
                                            <w:left w:val="none" w:sz="0" w:space="0" w:color="auto"/>
                                            <w:bottom w:val="none" w:sz="0" w:space="0" w:color="auto"/>
                                            <w:right w:val="none" w:sz="0" w:space="0" w:color="auto"/>
                                          </w:divBdr>
                                          <w:divsChild>
                                            <w:div w:id="1895578086">
                                              <w:marLeft w:val="0"/>
                                              <w:marRight w:val="0"/>
                                              <w:marTop w:val="0"/>
                                              <w:marBottom w:val="0"/>
                                              <w:divBdr>
                                                <w:top w:val="none" w:sz="0" w:space="0" w:color="auto"/>
                                                <w:left w:val="none" w:sz="0" w:space="0" w:color="auto"/>
                                                <w:bottom w:val="none" w:sz="0" w:space="0" w:color="auto"/>
                                                <w:right w:val="none" w:sz="0" w:space="0" w:color="auto"/>
                                              </w:divBdr>
                                              <w:divsChild>
                                                <w:div w:id="126773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4360418">
                      <w:marLeft w:val="0"/>
                      <w:marRight w:val="0"/>
                      <w:marTop w:val="0"/>
                      <w:marBottom w:val="0"/>
                      <w:divBdr>
                        <w:top w:val="single" w:sz="2" w:space="9" w:color="auto"/>
                        <w:left w:val="single" w:sz="2" w:space="9" w:color="auto"/>
                        <w:bottom w:val="single" w:sz="2" w:space="9" w:color="auto"/>
                        <w:right w:val="single" w:sz="2" w:space="9" w:color="auto"/>
                      </w:divBdr>
                      <w:divsChild>
                        <w:div w:id="572813201">
                          <w:marLeft w:val="0"/>
                          <w:marRight w:val="0"/>
                          <w:marTop w:val="0"/>
                          <w:marBottom w:val="0"/>
                          <w:divBdr>
                            <w:top w:val="none" w:sz="0" w:space="0" w:color="auto"/>
                            <w:left w:val="none" w:sz="0" w:space="0" w:color="auto"/>
                            <w:bottom w:val="none" w:sz="0" w:space="0" w:color="auto"/>
                            <w:right w:val="none" w:sz="0" w:space="0" w:color="auto"/>
                          </w:divBdr>
                          <w:divsChild>
                            <w:div w:id="52436463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970093310">
          <w:marLeft w:val="0"/>
          <w:marRight w:val="0"/>
          <w:marTop w:val="0"/>
          <w:marBottom w:val="0"/>
          <w:divBdr>
            <w:top w:val="none" w:sz="0" w:space="0" w:color="auto"/>
            <w:left w:val="none" w:sz="0" w:space="0" w:color="auto"/>
            <w:bottom w:val="none" w:sz="0" w:space="0" w:color="auto"/>
            <w:right w:val="none" w:sz="0" w:space="0" w:color="auto"/>
          </w:divBdr>
          <w:divsChild>
            <w:div w:id="1874880891">
              <w:marLeft w:val="0"/>
              <w:marRight w:val="0"/>
              <w:marTop w:val="0"/>
              <w:marBottom w:val="0"/>
              <w:divBdr>
                <w:top w:val="none" w:sz="0" w:space="0" w:color="auto"/>
                <w:left w:val="none" w:sz="0" w:space="0" w:color="auto"/>
                <w:bottom w:val="none" w:sz="0" w:space="0" w:color="auto"/>
                <w:right w:val="none" w:sz="0" w:space="0" w:color="auto"/>
              </w:divBdr>
              <w:divsChild>
                <w:div w:id="1913929558">
                  <w:marLeft w:val="0"/>
                  <w:marRight w:val="0"/>
                  <w:marTop w:val="0"/>
                  <w:marBottom w:val="0"/>
                  <w:divBdr>
                    <w:top w:val="none" w:sz="0" w:space="0" w:color="auto"/>
                    <w:left w:val="none" w:sz="0" w:space="0" w:color="auto"/>
                    <w:bottom w:val="none" w:sz="0" w:space="0" w:color="auto"/>
                    <w:right w:val="none" w:sz="0" w:space="0" w:color="auto"/>
                  </w:divBdr>
                  <w:divsChild>
                    <w:div w:id="1610501324">
                      <w:marLeft w:val="0"/>
                      <w:marRight w:val="0"/>
                      <w:marTop w:val="0"/>
                      <w:marBottom w:val="0"/>
                      <w:divBdr>
                        <w:top w:val="none" w:sz="0" w:space="0" w:color="auto"/>
                        <w:left w:val="none" w:sz="0" w:space="0" w:color="auto"/>
                        <w:bottom w:val="none" w:sz="0" w:space="0" w:color="auto"/>
                        <w:right w:val="none" w:sz="0" w:space="0" w:color="auto"/>
                      </w:divBdr>
                      <w:divsChild>
                        <w:div w:id="546140179">
                          <w:marLeft w:val="0"/>
                          <w:marRight w:val="0"/>
                          <w:marTop w:val="0"/>
                          <w:marBottom w:val="0"/>
                          <w:divBdr>
                            <w:top w:val="none" w:sz="0" w:space="0" w:color="auto"/>
                            <w:left w:val="none" w:sz="0" w:space="0" w:color="auto"/>
                            <w:bottom w:val="none" w:sz="0" w:space="0" w:color="auto"/>
                            <w:right w:val="none" w:sz="0" w:space="0" w:color="auto"/>
                          </w:divBdr>
                          <w:divsChild>
                            <w:div w:id="519004571">
                              <w:marLeft w:val="0"/>
                              <w:marRight w:val="0"/>
                              <w:marTop w:val="0"/>
                              <w:marBottom w:val="0"/>
                              <w:divBdr>
                                <w:top w:val="none" w:sz="0" w:space="0" w:color="auto"/>
                                <w:left w:val="none" w:sz="0" w:space="0" w:color="auto"/>
                                <w:bottom w:val="none" w:sz="0" w:space="0" w:color="auto"/>
                                <w:right w:val="none" w:sz="0" w:space="0" w:color="auto"/>
                              </w:divBdr>
                            </w:div>
                          </w:divsChild>
                        </w:div>
                        <w:div w:id="1554921632">
                          <w:marLeft w:val="0"/>
                          <w:marRight w:val="0"/>
                          <w:marTop w:val="0"/>
                          <w:marBottom w:val="0"/>
                          <w:divBdr>
                            <w:top w:val="none" w:sz="0" w:space="0" w:color="auto"/>
                            <w:left w:val="none" w:sz="0" w:space="0" w:color="auto"/>
                            <w:bottom w:val="none" w:sz="0" w:space="0" w:color="auto"/>
                            <w:right w:val="none" w:sz="0" w:space="0" w:color="auto"/>
                          </w:divBdr>
                          <w:divsChild>
                            <w:div w:id="1196505361">
                              <w:marLeft w:val="0"/>
                              <w:marRight w:val="0"/>
                              <w:marTop w:val="0"/>
                              <w:marBottom w:val="0"/>
                              <w:divBdr>
                                <w:top w:val="none" w:sz="0" w:space="0" w:color="auto"/>
                                <w:left w:val="none" w:sz="0" w:space="0" w:color="auto"/>
                                <w:bottom w:val="none" w:sz="0" w:space="0" w:color="auto"/>
                                <w:right w:val="none" w:sz="0" w:space="0" w:color="auto"/>
                              </w:divBdr>
                              <w:divsChild>
                                <w:div w:id="963390175">
                                  <w:marLeft w:val="0"/>
                                  <w:marRight w:val="0"/>
                                  <w:marTop w:val="0"/>
                                  <w:marBottom w:val="0"/>
                                  <w:divBdr>
                                    <w:top w:val="none" w:sz="0" w:space="0" w:color="auto"/>
                                    <w:left w:val="none" w:sz="0" w:space="0" w:color="auto"/>
                                    <w:bottom w:val="none" w:sz="0" w:space="0" w:color="auto"/>
                                    <w:right w:val="none" w:sz="0" w:space="0" w:color="auto"/>
                                  </w:divBdr>
                                  <w:divsChild>
                                    <w:div w:id="88055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314600">
                      <w:marLeft w:val="0"/>
                      <w:marRight w:val="0"/>
                      <w:marTop w:val="0"/>
                      <w:marBottom w:val="0"/>
                      <w:divBdr>
                        <w:top w:val="single" w:sz="2" w:space="9" w:color="auto"/>
                        <w:left w:val="single" w:sz="2" w:space="9" w:color="auto"/>
                        <w:bottom w:val="single" w:sz="2" w:space="9" w:color="auto"/>
                        <w:right w:val="single" w:sz="2" w:space="9" w:color="auto"/>
                      </w:divBdr>
                      <w:divsChild>
                        <w:div w:id="832381215">
                          <w:marLeft w:val="0"/>
                          <w:marRight w:val="0"/>
                          <w:marTop w:val="0"/>
                          <w:marBottom w:val="0"/>
                          <w:divBdr>
                            <w:top w:val="none" w:sz="0" w:space="0" w:color="auto"/>
                            <w:left w:val="none" w:sz="0" w:space="0" w:color="auto"/>
                            <w:bottom w:val="none" w:sz="0" w:space="0" w:color="auto"/>
                            <w:right w:val="none" w:sz="0" w:space="0" w:color="auto"/>
                          </w:divBdr>
                          <w:divsChild>
                            <w:div w:id="113155513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693454293">
          <w:marLeft w:val="0"/>
          <w:marRight w:val="0"/>
          <w:marTop w:val="0"/>
          <w:marBottom w:val="0"/>
          <w:divBdr>
            <w:top w:val="none" w:sz="0" w:space="0" w:color="auto"/>
            <w:left w:val="none" w:sz="0" w:space="0" w:color="auto"/>
            <w:bottom w:val="none" w:sz="0" w:space="0" w:color="auto"/>
            <w:right w:val="none" w:sz="0" w:space="0" w:color="auto"/>
          </w:divBdr>
          <w:divsChild>
            <w:div w:id="745231235">
              <w:marLeft w:val="0"/>
              <w:marRight w:val="0"/>
              <w:marTop w:val="0"/>
              <w:marBottom w:val="0"/>
              <w:divBdr>
                <w:top w:val="none" w:sz="0" w:space="0" w:color="auto"/>
                <w:left w:val="none" w:sz="0" w:space="0" w:color="auto"/>
                <w:bottom w:val="none" w:sz="0" w:space="0" w:color="auto"/>
                <w:right w:val="none" w:sz="0" w:space="0" w:color="auto"/>
              </w:divBdr>
              <w:divsChild>
                <w:div w:id="1435517344">
                  <w:marLeft w:val="0"/>
                  <w:marRight w:val="0"/>
                  <w:marTop w:val="0"/>
                  <w:marBottom w:val="0"/>
                  <w:divBdr>
                    <w:top w:val="none" w:sz="0" w:space="0" w:color="auto"/>
                    <w:left w:val="none" w:sz="0" w:space="0" w:color="auto"/>
                    <w:bottom w:val="none" w:sz="0" w:space="0" w:color="auto"/>
                    <w:right w:val="none" w:sz="0" w:space="0" w:color="auto"/>
                  </w:divBdr>
                  <w:divsChild>
                    <w:div w:id="2044090261">
                      <w:marLeft w:val="0"/>
                      <w:marRight w:val="0"/>
                      <w:marTop w:val="0"/>
                      <w:marBottom w:val="0"/>
                      <w:divBdr>
                        <w:top w:val="none" w:sz="0" w:space="0" w:color="auto"/>
                        <w:left w:val="none" w:sz="0" w:space="0" w:color="auto"/>
                        <w:bottom w:val="none" w:sz="0" w:space="0" w:color="auto"/>
                        <w:right w:val="none" w:sz="0" w:space="0" w:color="auto"/>
                      </w:divBdr>
                      <w:divsChild>
                        <w:div w:id="554974440">
                          <w:marLeft w:val="0"/>
                          <w:marRight w:val="0"/>
                          <w:marTop w:val="0"/>
                          <w:marBottom w:val="0"/>
                          <w:divBdr>
                            <w:top w:val="none" w:sz="0" w:space="0" w:color="auto"/>
                            <w:left w:val="none" w:sz="0" w:space="0" w:color="auto"/>
                            <w:bottom w:val="none" w:sz="0" w:space="0" w:color="auto"/>
                            <w:right w:val="none" w:sz="0" w:space="0" w:color="auto"/>
                          </w:divBdr>
                          <w:divsChild>
                            <w:div w:id="884876645">
                              <w:marLeft w:val="0"/>
                              <w:marRight w:val="0"/>
                              <w:marTop w:val="0"/>
                              <w:marBottom w:val="0"/>
                              <w:divBdr>
                                <w:top w:val="none" w:sz="0" w:space="0" w:color="auto"/>
                                <w:left w:val="none" w:sz="0" w:space="0" w:color="auto"/>
                                <w:bottom w:val="none" w:sz="0" w:space="0" w:color="auto"/>
                                <w:right w:val="none" w:sz="0" w:space="0" w:color="auto"/>
                              </w:divBdr>
                            </w:div>
                          </w:divsChild>
                        </w:div>
                        <w:div w:id="2052146284">
                          <w:marLeft w:val="0"/>
                          <w:marRight w:val="0"/>
                          <w:marTop w:val="0"/>
                          <w:marBottom w:val="0"/>
                          <w:divBdr>
                            <w:top w:val="none" w:sz="0" w:space="0" w:color="auto"/>
                            <w:left w:val="none" w:sz="0" w:space="0" w:color="auto"/>
                            <w:bottom w:val="none" w:sz="0" w:space="0" w:color="auto"/>
                            <w:right w:val="none" w:sz="0" w:space="0" w:color="auto"/>
                          </w:divBdr>
                          <w:divsChild>
                            <w:div w:id="2000379704">
                              <w:marLeft w:val="0"/>
                              <w:marRight w:val="0"/>
                              <w:marTop w:val="0"/>
                              <w:marBottom w:val="0"/>
                              <w:divBdr>
                                <w:top w:val="none" w:sz="0" w:space="0" w:color="auto"/>
                                <w:left w:val="none" w:sz="0" w:space="0" w:color="auto"/>
                                <w:bottom w:val="none" w:sz="0" w:space="0" w:color="auto"/>
                                <w:right w:val="none" w:sz="0" w:space="0" w:color="auto"/>
                              </w:divBdr>
                              <w:divsChild>
                                <w:div w:id="772558953">
                                  <w:marLeft w:val="0"/>
                                  <w:marRight w:val="0"/>
                                  <w:marTop w:val="0"/>
                                  <w:marBottom w:val="0"/>
                                  <w:divBdr>
                                    <w:top w:val="none" w:sz="0" w:space="0" w:color="auto"/>
                                    <w:left w:val="none" w:sz="0" w:space="0" w:color="auto"/>
                                    <w:bottom w:val="none" w:sz="0" w:space="0" w:color="auto"/>
                                    <w:right w:val="none" w:sz="0" w:space="0" w:color="auto"/>
                                  </w:divBdr>
                                  <w:divsChild>
                                    <w:div w:id="61645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976525">
                      <w:marLeft w:val="0"/>
                      <w:marRight w:val="0"/>
                      <w:marTop w:val="0"/>
                      <w:marBottom w:val="0"/>
                      <w:divBdr>
                        <w:top w:val="single" w:sz="2" w:space="9" w:color="auto"/>
                        <w:left w:val="single" w:sz="2" w:space="9" w:color="auto"/>
                        <w:bottom w:val="single" w:sz="2" w:space="9" w:color="auto"/>
                        <w:right w:val="single" w:sz="2" w:space="9" w:color="auto"/>
                      </w:divBdr>
                      <w:divsChild>
                        <w:div w:id="20937224">
                          <w:marLeft w:val="0"/>
                          <w:marRight w:val="0"/>
                          <w:marTop w:val="0"/>
                          <w:marBottom w:val="0"/>
                          <w:divBdr>
                            <w:top w:val="none" w:sz="0" w:space="0" w:color="auto"/>
                            <w:left w:val="none" w:sz="0" w:space="0" w:color="auto"/>
                            <w:bottom w:val="none" w:sz="0" w:space="0" w:color="auto"/>
                            <w:right w:val="none" w:sz="0" w:space="0" w:color="auto"/>
                          </w:divBdr>
                          <w:divsChild>
                            <w:div w:id="23606427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520507392">
          <w:marLeft w:val="0"/>
          <w:marRight w:val="0"/>
          <w:marTop w:val="0"/>
          <w:marBottom w:val="0"/>
          <w:divBdr>
            <w:top w:val="none" w:sz="0" w:space="0" w:color="auto"/>
            <w:left w:val="none" w:sz="0" w:space="0" w:color="auto"/>
            <w:bottom w:val="none" w:sz="0" w:space="0" w:color="auto"/>
            <w:right w:val="none" w:sz="0" w:space="0" w:color="auto"/>
          </w:divBdr>
          <w:divsChild>
            <w:div w:id="1143766808">
              <w:marLeft w:val="0"/>
              <w:marRight w:val="0"/>
              <w:marTop w:val="0"/>
              <w:marBottom w:val="0"/>
              <w:divBdr>
                <w:top w:val="none" w:sz="0" w:space="0" w:color="auto"/>
                <w:left w:val="none" w:sz="0" w:space="0" w:color="auto"/>
                <w:bottom w:val="none" w:sz="0" w:space="0" w:color="auto"/>
                <w:right w:val="none" w:sz="0" w:space="0" w:color="auto"/>
              </w:divBdr>
              <w:divsChild>
                <w:div w:id="2046825725">
                  <w:marLeft w:val="0"/>
                  <w:marRight w:val="0"/>
                  <w:marTop w:val="0"/>
                  <w:marBottom w:val="0"/>
                  <w:divBdr>
                    <w:top w:val="none" w:sz="0" w:space="0" w:color="auto"/>
                    <w:left w:val="none" w:sz="0" w:space="0" w:color="auto"/>
                    <w:bottom w:val="none" w:sz="0" w:space="0" w:color="auto"/>
                    <w:right w:val="none" w:sz="0" w:space="0" w:color="auto"/>
                  </w:divBdr>
                  <w:divsChild>
                    <w:div w:id="1325626259">
                      <w:marLeft w:val="0"/>
                      <w:marRight w:val="0"/>
                      <w:marTop w:val="0"/>
                      <w:marBottom w:val="0"/>
                      <w:divBdr>
                        <w:top w:val="none" w:sz="0" w:space="0" w:color="auto"/>
                        <w:left w:val="none" w:sz="0" w:space="0" w:color="auto"/>
                        <w:bottom w:val="none" w:sz="0" w:space="0" w:color="auto"/>
                        <w:right w:val="none" w:sz="0" w:space="0" w:color="auto"/>
                      </w:divBdr>
                      <w:divsChild>
                        <w:div w:id="431900815">
                          <w:marLeft w:val="0"/>
                          <w:marRight w:val="0"/>
                          <w:marTop w:val="0"/>
                          <w:marBottom w:val="0"/>
                          <w:divBdr>
                            <w:top w:val="none" w:sz="0" w:space="0" w:color="auto"/>
                            <w:left w:val="none" w:sz="0" w:space="0" w:color="auto"/>
                            <w:bottom w:val="none" w:sz="0" w:space="0" w:color="auto"/>
                            <w:right w:val="none" w:sz="0" w:space="0" w:color="auto"/>
                          </w:divBdr>
                          <w:divsChild>
                            <w:div w:id="2092581556">
                              <w:marLeft w:val="0"/>
                              <w:marRight w:val="0"/>
                              <w:marTop w:val="0"/>
                              <w:marBottom w:val="0"/>
                              <w:divBdr>
                                <w:top w:val="none" w:sz="0" w:space="0" w:color="auto"/>
                                <w:left w:val="none" w:sz="0" w:space="0" w:color="auto"/>
                                <w:bottom w:val="none" w:sz="0" w:space="0" w:color="auto"/>
                                <w:right w:val="none" w:sz="0" w:space="0" w:color="auto"/>
                              </w:divBdr>
                            </w:div>
                          </w:divsChild>
                        </w:div>
                        <w:div w:id="70542685">
                          <w:marLeft w:val="0"/>
                          <w:marRight w:val="0"/>
                          <w:marTop w:val="0"/>
                          <w:marBottom w:val="0"/>
                          <w:divBdr>
                            <w:top w:val="none" w:sz="0" w:space="0" w:color="auto"/>
                            <w:left w:val="none" w:sz="0" w:space="0" w:color="auto"/>
                            <w:bottom w:val="none" w:sz="0" w:space="0" w:color="auto"/>
                            <w:right w:val="none" w:sz="0" w:space="0" w:color="auto"/>
                          </w:divBdr>
                          <w:divsChild>
                            <w:div w:id="527572267">
                              <w:marLeft w:val="0"/>
                              <w:marRight w:val="0"/>
                              <w:marTop w:val="0"/>
                              <w:marBottom w:val="0"/>
                              <w:divBdr>
                                <w:top w:val="none" w:sz="0" w:space="0" w:color="auto"/>
                                <w:left w:val="none" w:sz="0" w:space="0" w:color="auto"/>
                                <w:bottom w:val="none" w:sz="0" w:space="0" w:color="auto"/>
                                <w:right w:val="none" w:sz="0" w:space="0" w:color="auto"/>
                              </w:divBdr>
                              <w:divsChild>
                                <w:div w:id="1449351905">
                                  <w:marLeft w:val="0"/>
                                  <w:marRight w:val="0"/>
                                  <w:marTop w:val="0"/>
                                  <w:marBottom w:val="0"/>
                                  <w:divBdr>
                                    <w:top w:val="none" w:sz="0" w:space="0" w:color="auto"/>
                                    <w:left w:val="none" w:sz="0" w:space="0" w:color="auto"/>
                                    <w:bottom w:val="none" w:sz="0" w:space="0" w:color="auto"/>
                                    <w:right w:val="none" w:sz="0" w:space="0" w:color="auto"/>
                                  </w:divBdr>
                                  <w:divsChild>
                                    <w:div w:id="1401757807">
                                      <w:marLeft w:val="0"/>
                                      <w:marRight w:val="0"/>
                                      <w:marTop w:val="0"/>
                                      <w:marBottom w:val="0"/>
                                      <w:divBdr>
                                        <w:top w:val="none" w:sz="0" w:space="0" w:color="auto"/>
                                        <w:left w:val="none" w:sz="0" w:space="0" w:color="auto"/>
                                        <w:bottom w:val="none" w:sz="0" w:space="0" w:color="auto"/>
                                        <w:right w:val="none" w:sz="0" w:space="0" w:color="auto"/>
                                      </w:divBdr>
                                      <w:divsChild>
                                        <w:div w:id="2065979924">
                                          <w:marLeft w:val="0"/>
                                          <w:marRight w:val="0"/>
                                          <w:marTop w:val="0"/>
                                          <w:marBottom w:val="0"/>
                                          <w:divBdr>
                                            <w:top w:val="none" w:sz="0" w:space="0" w:color="auto"/>
                                            <w:left w:val="none" w:sz="0" w:space="0" w:color="auto"/>
                                            <w:bottom w:val="none" w:sz="0" w:space="0" w:color="auto"/>
                                            <w:right w:val="none" w:sz="0" w:space="0" w:color="auto"/>
                                          </w:divBdr>
                                          <w:divsChild>
                                            <w:div w:id="953757482">
                                              <w:marLeft w:val="0"/>
                                              <w:marRight w:val="0"/>
                                              <w:marTop w:val="0"/>
                                              <w:marBottom w:val="0"/>
                                              <w:divBdr>
                                                <w:top w:val="none" w:sz="0" w:space="0" w:color="auto"/>
                                                <w:left w:val="none" w:sz="0" w:space="0" w:color="auto"/>
                                                <w:bottom w:val="none" w:sz="0" w:space="0" w:color="auto"/>
                                                <w:right w:val="none" w:sz="0" w:space="0" w:color="auto"/>
                                              </w:divBdr>
                                              <w:divsChild>
                                                <w:div w:id="59159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8890385">
                      <w:marLeft w:val="0"/>
                      <w:marRight w:val="0"/>
                      <w:marTop w:val="0"/>
                      <w:marBottom w:val="0"/>
                      <w:divBdr>
                        <w:top w:val="single" w:sz="2" w:space="9" w:color="auto"/>
                        <w:left w:val="single" w:sz="2" w:space="9" w:color="auto"/>
                        <w:bottom w:val="single" w:sz="2" w:space="9" w:color="auto"/>
                        <w:right w:val="single" w:sz="2" w:space="9" w:color="auto"/>
                      </w:divBdr>
                      <w:divsChild>
                        <w:div w:id="2072001085">
                          <w:marLeft w:val="0"/>
                          <w:marRight w:val="0"/>
                          <w:marTop w:val="0"/>
                          <w:marBottom w:val="0"/>
                          <w:divBdr>
                            <w:top w:val="none" w:sz="0" w:space="0" w:color="auto"/>
                            <w:left w:val="none" w:sz="0" w:space="0" w:color="auto"/>
                            <w:bottom w:val="none" w:sz="0" w:space="0" w:color="auto"/>
                            <w:right w:val="none" w:sz="0" w:space="0" w:color="auto"/>
                          </w:divBdr>
                          <w:divsChild>
                            <w:div w:id="172591070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1230070044">
          <w:marLeft w:val="0"/>
          <w:marRight w:val="0"/>
          <w:marTop w:val="0"/>
          <w:marBottom w:val="0"/>
          <w:divBdr>
            <w:top w:val="none" w:sz="0" w:space="0" w:color="auto"/>
            <w:left w:val="none" w:sz="0" w:space="0" w:color="auto"/>
            <w:bottom w:val="none" w:sz="0" w:space="0" w:color="auto"/>
            <w:right w:val="none" w:sz="0" w:space="0" w:color="auto"/>
          </w:divBdr>
          <w:divsChild>
            <w:div w:id="1789081983">
              <w:marLeft w:val="0"/>
              <w:marRight w:val="0"/>
              <w:marTop w:val="0"/>
              <w:marBottom w:val="0"/>
              <w:divBdr>
                <w:top w:val="none" w:sz="0" w:space="0" w:color="auto"/>
                <w:left w:val="none" w:sz="0" w:space="0" w:color="auto"/>
                <w:bottom w:val="none" w:sz="0" w:space="0" w:color="auto"/>
                <w:right w:val="none" w:sz="0" w:space="0" w:color="auto"/>
              </w:divBdr>
              <w:divsChild>
                <w:div w:id="1438332341">
                  <w:marLeft w:val="0"/>
                  <w:marRight w:val="0"/>
                  <w:marTop w:val="0"/>
                  <w:marBottom w:val="0"/>
                  <w:divBdr>
                    <w:top w:val="none" w:sz="0" w:space="0" w:color="auto"/>
                    <w:left w:val="none" w:sz="0" w:space="0" w:color="auto"/>
                    <w:bottom w:val="none" w:sz="0" w:space="0" w:color="auto"/>
                    <w:right w:val="none" w:sz="0" w:space="0" w:color="auto"/>
                  </w:divBdr>
                  <w:divsChild>
                    <w:div w:id="1385835852">
                      <w:marLeft w:val="0"/>
                      <w:marRight w:val="0"/>
                      <w:marTop w:val="0"/>
                      <w:marBottom w:val="0"/>
                      <w:divBdr>
                        <w:top w:val="none" w:sz="0" w:space="0" w:color="auto"/>
                        <w:left w:val="none" w:sz="0" w:space="0" w:color="auto"/>
                        <w:bottom w:val="none" w:sz="0" w:space="0" w:color="auto"/>
                        <w:right w:val="none" w:sz="0" w:space="0" w:color="auto"/>
                      </w:divBdr>
                      <w:divsChild>
                        <w:div w:id="708607267">
                          <w:marLeft w:val="0"/>
                          <w:marRight w:val="0"/>
                          <w:marTop w:val="0"/>
                          <w:marBottom w:val="0"/>
                          <w:divBdr>
                            <w:top w:val="none" w:sz="0" w:space="0" w:color="auto"/>
                            <w:left w:val="none" w:sz="0" w:space="0" w:color="auto"/>
                            <w:bottom w:val="none" w:sz="0" w:space="0" w:color="auto"/>
                            <w:right w:val="none" w:sz="0" w:space="0" w:color="auto"/>
                          </w:divBdr>
                          <w:divsChild>
                            <w:div w:id="1443063986">
                              <w:marLeft w:val="0"/>
                              <w:marRight w:val="0"/>
                              <w:marTop w:val="0"/>
                              <w:marBottom w:val="0"/>
                              <w:divBdr>
                                <w:top w:val="none" w:sz="0" w:space="0" w:color="auto"/>
                                <w:left w:val="none" w:sz="0" w:space="0" w:color="auto"/>
                                <w:bottom w:val="none" w:sz="0" w:space="0" w:color="auto"/>
                                <w:right w:val="none" w:sz="0" w:space="0" w:color="auto"/>
                              </w:divBdr>
                              <w:divsChild>
                                <w:div w:id="336008506">
                                  <w:marLeft w:val="0"/>
                                  <w:marRight w:val="0"/>
                                  <w:marTop w:val="0"/>
                                  <w:marBottom w:val="0"/>
                                  <w:divBdr>
                                    <w:top w:val="none" w:sz="0" w:space="0" w:color="auto"/>
                                    <w:left w:val="none" w:sz="0" w:space="0" w:color="auto"/>
                                    <w:bottom w:val="none" w:sz="0" w:space="0" w:color="auto"/>
                                    <w:right w:val="none" w:sz="0" w:space="0" w:color="auto"/>
                                  </w:divBdr>
                                  <w:divsChild>
                                    <w:div w:id="101264818">
                                      <w:marLeft w:val="0"/>
                                      <w:marRight w:val="0"/>
                                      <w:marTop w:val="0"/>
                                      <w:marBottom w:val="0"/>
                                      <w:divBdr>
                                        <w:top w:val="none" w:sz="0" w:space="0" w:color="auto"/>
                                        <w:left w:val="none" w:sz="0" w:space="0" w:color="auto"/>
                                        <w:bottom w:val="none" w:sz="0" w:space="0" w:color="auto"/>
                                        <w:right w:val="none" w:sz="0" w:space="0" w:color="auto"/>
                                      </w:divBdr>
                                      <w:divsChild>
                                        <w:div w:id="166287893">
                                          <w:marLeft w:val="0"/>
                                          <w:marRight w:val="0"/>
                                          <w:marTop w:val="0"/>
                                          <w:marBottom w:val="0"/>
                                          <w:divBdr>
                                            <w:top w:val="none" w:sz="0" w:space="0" w:color="auto"/>
                                            <w:left w:val="none" w:sz="0" w:space="0" w:color="auto"/>
                                            <w:bottom w:val="none" w:sz="0" w:space="0" w:color="auto"/>
                                            <w:right w:val="none" w:sz="0" w:space="0" w:color="auto"/>
                                          </w:divBdr>
                                          <w:divsChild>
                                            <w:div w:id="1676498109">
                                              <w:marLeft w:val="0"/>
                                              <w:marRight w:val="0"/>
                                              <w:marTop w:val="0"/>
                                              <w:marBottom w:val="0"/>
                                              <w:divBdr>
                                                <w:top w:val="none" w:sz="0" w:space="0" w:color="auto"/>
                                                <w:left w:val="none" w:sz="0" w:space="0" w:color="auto"/>
                                                <w:bottom w:val="none" w:sz="0" w:space="0" w:color="auto"/>
                                                <w:right w:val="none" w:sz="0" w:space="0" w:color="auto"/>
                                              </w:divBdr>
                                              <w:divsChild>
                                                <w:div w:id="20957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64448367">
      <w:bodyDiv w:val="1"/>
      <w:marLeft w:val="0"/>
      <w:marRight w:val="0"/>
      <w:marTop w:val="0"/>
      <w:marBottom w:val="0"/>
      <w:divBdr>
        <w:top w:val="none" w:sz="0" w:space="0" w:color="auto"/>
        <w:left w:val="none" w:sz="0" w:space="0" w:color="auto"/>
        <w:bottom w:val="none" w:sz="0" w:space="0" w:color="auto"/>
        <w:right w:val="none" w:sz="0" w:space="0" w:color="auto"/>
      </w:divBdr>
    </w:div>
    <w:div w:id="544414544">
      <w:bodyDiv w:val="1"/>
      <w:marLeft w:val="0"/>
      <w:marRight w:val="0"/>
      <w:marTop w:val="0"/>
      <w:marBottom w:val="0"/>
      <w:divBdr>
        <w:top w:val="none" w:sz="0" w:space="0" w:color="auto"/>
        <w:left w:val="none" w:sz="0" w:space="0" w:color="auto"/>
        <w:bottom w:val="none" w:sz="0" w:space="0" w:color="auto"/>
        <w:right w:val="none" w:sz="0" w:space="0" w:color="auto"/>
      </w:divBdr>
    </w:div>
    <w:div w:id="575747009">
      <w:bodyDiv w:val="1"/>
      <w:marLeft w:val="0"/>
      <w:marRight w:val="0"/>
      <w:marTop w:val="0"/>
      <w:marBottom w:val="0"/>
      <w:divBdr>
        <w:top w:val="none" w:sz="0" w:space="0" w:color="auto"/>
        <w:left w:val="none" w:sz="0" w:space="0" w:color="auto"/>
        <w:bottom w:val="none" w:sz="0" w:space="0" w:color="auto"/>
        <w:right w:val="none" w:sz="0" w:space="0" w:color="auto"/>
      </w:divBdr>
    </w:div>
    <w:div w:id="579367664">
      <w:bodyDiv w:val="1"/>
      <w:marLeft w:val="0"/>
      <w:marRight w:val="0"/>
      <w:marTop w:val="0"/>
      <w:marBottom w:val="0"/>
      <w:divBdr>
        <w:top w:val="none" w:sz="0" w:space="0" w:color="auto"/>
        <w:left w:val="none" w:sz="0" w:space="0" w:color="auto"/>
        <w:bottom w:val="none" w:sz="0" w:space="0" w:color="auto"/>
        <w:right w:val="none" w:sz="0" w:space="0" w:color="auto"/>
      </w:divBdr>
    </w:div>
    <w:div w:id="649293015">
      <w:bodyDiv w:val="1"/>
      <w:marLeft w:val="0"/>
      <w:marRight w:val="0"/>
      <w:marTop w:val="0"/>
      <w:marBottom w:val="0"/>
      <w:divBdr>
        <w:top w:val="none" w:sz="0" w:space="0" w:color="auto"/>
        <w:left w:val="none" w:sz="0" w:space="0" w:color="auto"/>
        <w:bottom w:val="none" w:sz="0" w:space="0" w:color="auto"/>
        <w:right w:val="none" w:sz="0" w:space="0" w:color="auto"/>
      </w:divBdr>
    </w:div>
    <w:div w:id="712921702">
      <w:bodyDiv w:val="1"/>
      <w:marLeft w:val="0"/>
      <w:marRight w:val="0"/>
      <w:marTop w:val="0"/>
      <w:marBottom w:val="0"/>
      <w:divBdr>
        <w:top w:val="none" w:sz="0" w:space="0" w:color="auto"/>
        <w:left w:val="none" w:sz="0" w:space="0" w:color="auto"/>
        <w:bottom w:val="none" w:sz="0" w:space="0" w:color="auto"/>
        <w:right w:val="none" w:sz="0" w:space="0" w:color="auto"/>
      </w:divBdr>
    </w:div>
    <w:div w:id="769355656">
      <w:bodyDiv w:val="1"/>
      <w:marLeft w:val="0"/>
      <w:marRight w:val="0"/>
      <w:marTop w:val="0"/>
      <w:marBottom w:val="0"/>
      <w:divBdr>
        <w:top w:val="none" w:sz="0" w:space="0" w:color="auto"/>
        <w:left w:val="none" w:sz="0" w:space="0" w:color="auto"/>
        <w:bottom w:val="none" w:sz="0" w:space="0" w:color="auto"/>
        <w:right w:val="none" w:sz="0" w:space="0" w:color="auto"/>
      </w:divBdr>
    </w:div>
    <w:div w:id="807092020">
      <w:bodyDiv w:val="1"/>
      <w:marLeft w:val="0"/>
      <w:marRight w:val="0"/>
      <w:marTop w:val="0"/>
      <w:marBottom w:val="0"/>
      <w:divBdr>
        <w:top w:val="none" w:sz="0" w:space="0" w:color="auto"/>
        <w:left w:val="none" w:sz="0" w:space="0" w:color="auto"/>
        <w:bottom w:val="none" w:sz="0" w:space="0" w:color="auto"/>
        <w:right w:val="none" w:sz="0" w:space="0" w:color="auto"/>
      </w:divBdr>
    </w:div>
    <w:div w:id="908466921">
      <w:bodyDiv w:val="1"/>
      <w:marLeft w:val="0"/>
      <w:marRight w:val="0"/>
      <w:marTop w:val="0"/>
      <w:marBottom w:val="0"/>
      <w:divBdr>
        <w:top w:val="none" w:sz="0" w:space="0" w:color="auto"/>
        <w:left w:val="none" w:sz="0" w:space="0" w:color="auto"/>
        <w:bottom w:val="none" w:sz="0" w:space="0" w:color="auto"/>
        <w:right w:val="none" w:sz="0" w:space="0" w:color="auto"/>
      </w:divBdr>
    </w:div>
    <w:div w:id="1034965232">
      <w:bodyDiv w:val="1"/>
      <w:marLeft w:val="0"/>
      <w:marRight w:val="0"/>
      <w:marTop w:val="0"/>
      <w:marBottom w:val="0"/>
      <w:divBdr>
        <w:top w:val="none" w:sz="0" w:space="0" w:color="auto"/>
        <w:left w:val="none" w:sz="0" w:space="0" w:color="auto"/>
        <w:bottom w:val="none" w:sz="0" w:space="0" w:color="auto"/>
        <w:right w:val="none" w:sz="0" w:space="0" w:color="auto"/>
      </w:divBdr>
    </w:div>
    <w:div w:id="1079211254">
      <w:bodyDiv w:val="1"/>
      <w:marLeft w:val="0"/>
      <w:marRight w:val="0"/>
      <w:marTop w:val="0"/>
      <w:marBottom w:val="0"/>
      <w:divBdr>
        <w:top w:val="none" w:sz="0" w:space="0" w:color="auto"/>
        <w:left w:val="none" w:sz="0" w:space="0" w:color="auto"/>
        <w:bottom w:val="none" w:sz="0" w:space="0" w:color="auto"/>
        <w:right w:val="none" w:sz="0" w:space="0" w:color="auto"/>
      </w:divBdr>
    </w:div>
    <w:div w:id="1079599027">
      <w:bodyDiv w:val="1"/>
      <w:marLeft w:val="0"/>
      <w:marRight w:val="0"/>
      <w:marTop w:val="0"/>
      <w:marBottom w:val="0"/>
      <w:divBdr>
        <w:top w:val="none" w:sz="0" w:space="0" w:color="auto"/>
        <w:left w:val="none" w:sz="0" w:space="0" w:color="auto"/>
        <w:bottom w:val="none" w:sz="0" w:space="0" w:color="auto"/>
        <w:right w:val="none" w:sz="0" w:space="0" w:color="auto"/>
      </w:divBdr>
    </w:div>
    <w:div w:id="1101341620">
      <w:bodyDiv w:val="1"/>
      <w:marLeft w:val="0"/>
      <w:marRight w:val="0"/>
      <w:marTop w:val="0"/>
      <w:marBottom w:val="0"/>
      <w:divBdr>
        <w:top w:val="none" w:sz="0" w:space="0" w:color="auto"/>
        <w:left w:val="none" w:sz="0" w:space="0" w:color="auto"/>
        <w:bottom w:val="none" w:sz="0" w:space="0" w:color="auto"/>
        <w:right w:val="none" w:sz="0" w:space="0" w:color="auto"/>
      </w:divBdr>
    </w:div>
    <w:div w:id="1115709509">
      <w:bodyDiv w:val="1"/>
      <w:marLeft w:val="0"/>
      <w:marRight w:val="0"/>
      <w:marTop w:val="0"/>
      <w:marBottom w:val="0"/>
      <w:divBdr>
        <w:top w:val="none" w:sz="0" w:space="0" w:color="auto"/>
        <w:left w:val="none" w:sz="0" w:space="0" w:color="auto"/>
        <w:bottom w:val="none" w:sz="0" w:space="0" w:color="auto"/>
        <w:right w:val="none" w:sz="0" w:space="0" w:color="auto"/>
      </w:divBdr>
      <w:divsChild>
        <w:div w:id="1371884200">
          <w:marLeft w:val="0"/>
          <w:marRight w:val="0"/>
          <w:marTop w:val="0"/>
          <w:marBottom w:val="0"/>
          <w:divBdr>
            <w:top w:val="none" w:sz="0" w:space="0" w:color="auto"/>
            <w:left w:val="none" w:sz="0" w:space="0" w:color="auto"/>
            <w:bottom w:val="none" w:sz="0" w:space="0" w:color="auto"/>
            <w:right w:val="none" w:sz="0" w:space="0" w:color="auto"/>
          </w:divBdr>
          <w:divsChild>
            <w:div w:id="847866072">
              <w:marLeft w:val="0"/>
              <w:marRight w:val="0"/>
              <w:marTop w:val="0"/>
              <w:marBottom w:val="0"/>
              <w:divBdr>
                <w:top w:val="none" w:sz="0" w:space="0" w:color="auto"/>
                <w:left w:val="none" w:sz="0" w:space="0" w:color="auto"/>
                <w:bottom w:val="none" w:sz="0" w:space="0" w:color="auto"/>
                <w:right w:val="none" w:sz="0" w:space="0" w:color="auto"/>
              </w:divBdr>
              <w:divsChild>
                <w:div w:id="1023242136">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90844800">
          <w:marLeft w:val="0"/>
          <w:marRight w:val="0"/>
          <w:marTop w:val="0"/>
          <w:marBottom w:val="0"/>
          <w:divBdr>
            <w:top w:val="none" w:sz="0" w:space="0" w:color="auto"/>
            <w:left w:val="none" w:sz="0" w:space="0" w:color="auto"/>
            <w:bottom w:val="none" w:sz="0" w:space="0" w:color="auto"/>
            <w:right w:val="none" w:sz="0" w:space="0" w:color="auto"/>
          </w:divBdr>
          <w:divsChild>
            <w:div w:id="1121461117">
              <w:marLeft w:val="0"/>
              <w:marRight w:val="0"/>
              <w:marTop w:val="105"/>
              <w:marBottom w:val="0"/>
              <w:divBdr>
                <w:top w:val="none" w:sz="0" w:space="0" w:color="auto"/>
                <w:left w:val="none" w:sz="0" w:space="0" w:color="auto"/>
                <w:bottom w:val="none" w:sz="0" w:space="0" w:color="auto"/>
                <w:right w:val="none" w:sz="0" w:space="0" w:color="auto"/>
              </w:divBdr>
              <w:divsChild>
                <w:div w:id="640381134">
                  <w:marLeft w:val="0"/>
                  <w:marRight w:val="0"/>
                  <w:marTop w:val="0"/>
                  <w:marBottom w:val="0"/>
                  <w:divBdr>
                    <w:top w:val="none" w:sz="0" w:space="0" w:color="auto"/>
                    <w:left w:val="none" w:sz="0" w:space="0" w:color="auto"/>
                    <w:bottom w:val="none" w:sz="0" w:space="0" w:color="auto"/>
                    <w:right w:val="none" w:sz="0" w:space="0" w:color="auto"/>
                  </w:divBdr>
                  <w:divsChild>
                    <w:div w:id="93193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039056">
          <w:marLeft w:val="0"/>
          <w:marRight w:val="0"/>
          <w:marTop w:val="0"/>
          <w:marBottom w:val="0"/>
          <w:divBdr>
            <w:top w:val="none" w:sz="0" w:space="0" w:color="auto"/>
            <w:left w:val="none" w:sz="0" w:space="0" w:color="auto"/>
            <w:bottom w:val="none" w:sz="0" w:space="0" w:color="auto"/>
            <w:right w:val="none" w:sz="0" w:space="0" w:color="auto"/>
          </w:divBdr>
          <w:divsChild>
            <w:div w:id="1239245084">
              <w:marLeft w:val="0"/>
              <w:marRight w:val="0"/>
              <w:marTop w:val="0"/>
              <w:marBottom w:val="0"/>
              <w:divBdr>
                <w:top w:val="none" w:sz="0" w:space="0" w:color="auto"/>
                <w:left w:val="none" w:sz="0" w:space="0" w:color="auto"/>
                <w:bottom w:val="none" w:sz="0" w:space="0" w:color="auto"/>
                <w:right w:val="none" w:sz="0" w:space="0" w:color="auto"/>
              </w:divBdr>
              <w:divsChild>
                <w:div w:id="106969373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148204874">
      <w:bodyDiv w:val="1"/>
      <w:marLeft w:val="0"/>
      <w:marRight w:val="0"/>
      <w:marTop w:val="0"/>
      <w:marBottom w:val="0"/>
      <w:divBdr>
        <w:top w:val="none" w:sz="0" w:space="0" w:color="auto"/>
        <w:left w:val="none" w:sz="0" w:space="0" w:color="auto"/>
        <w:bottom w:val="none" w:sz="0" w:space="0" w:color="auto"/>
        <w:right w:val="none" w:sz="0" w:space="0" w:color="auto"/>
      </w:divBdr>
    </w:div>
    <w:div w:id="1254169896">
      <w:bodyDiv w:val="1"/>
      <w:marLeft w:val="0"/>
      <w:marRight w:val="0"/>
      <w:marTop w:val="0"/>
      <w:marBottom w:val="0"/>
      <w:divBdr>
        <w:top w:val="none" w:sz="0" w:space="0" w:color="auto"/>
        <w:left w:val="none" w:sz="0" w:space="0" w:color="auto"/>
        <w:bottom w:val="none" w:sz="0" w:space="0" w:color="auto"/>
        <w:right w:val="none" w:sz="0" w:space="0" w:color="auto"/>
      </w:divBdr>
    </w:div>
    <w:div w:id="1260480090">
      <w:bodyDiv w:val="1"/>
      <w:marLeft w:val="0"/>
      <w:marRight w:val="0"/>
      <w:marTop w:val="0"/>
      <w:marBottom w:val="0"/>
      <w:divBdr>
        <w:top w:val="none" w:sz="0" w:space="0" w:color="auto"/>
        <w:left w:val="none" w:sz="0" w:space="0" w:color="auto"/>
        <w:bottom w:val="none" w:sz="0" w:space="0" w:color="auto"/>
        <w:right w:val="none" w:sz="0" w:space="0" w:color="auto"/>
      </w:divBdr>
    </w:div>
    <w:div w:id="1270353997">
      <w:bodyDiv w:val="1"/>
      <w:marLeft w:val="0"/>
      <w:marRight w:val="0"/>
      <w:marTop w:val="0"/>
      <w:marBottom w:val="0"/>
      <w:divBdr>
        <w:top w:val="none" w:sz="0" w:space="0" w:color="auto"/>
        <w:left w:val="none" w:sz="0" w:space="0" w:color="auto"/>
        <w:bottom w:val="none" w:sz="0" w:space="0" w:color="auto"/>
        <w:right w:val="none" w:sz="0" w:space="0" w:color="auto"/>
      </w:divBdr>
    </w:div>
    <w:div w:id="1284117241">
      <w:bodyDiv w:val="1"/>
      <w:marLeft w:val="0"/>
      <w:marRight w:val="0"/>
      <w:marTop w:val="0"/>
      <w:marBottom w:val="0"/>
      <w:divBdr>
        <w:top w:val="none" w:sz="0" w:space="0" w:color="auto"/>
        <w:left w:val="none" w:sz="0" w:space="0" w:color="auto"/>
        <w:bottom w:val="none" w:sz="0" w:space="0" w:color="auto"/>
        <w:right w:val="none" w:sz="0" w:space="0" w:color="auto"/>
      </w:divBdr>
    </w:div>
    <w:div w:id="1366951027">
      <w:bodyDiv w:val="1"/>
      <w:marLeft w:val="0"/>
      <w:marRight w:val="0"/>
      <w:marTop w:val="0"/>
      <w:marBottom w:val="0"/>
      <w:divBdr>
        <w:top w:val="none" w:sz="0" w:space="0" w:color="auto"/>
        <w:left w:val="none" w:sz="0" w:space="0" w:color="auto"/>
        <w:bottom w:val="none" w:sz="0" w:space="0" w:color="auto"/>
        <w:right w:val="none" w:sz="0" w:space="0" w:color="auto"/>
      </w:divBdr>
    </w:div>
    <w:div w:id="1369062847">
      <w:bodyDiv w:val="1"/>
      <w:marLeft w:val="0"/>
      <w:marRight w:val="0"/>
      <w:marTop w:val="0"/>
      <w:marBottom w:val="0"/>
      <w:divBdr>
        <w:top w:val="none" w:sz="0" w:space="0" w:color="auto"/>
        <w:left w:val="none" w:sz="0" w:space="0" w:color="auto"/>
        <w:bottom w:val="none" w:sz="0" w:space="0" w:color="auto"/>
        <w:right w:val="none" w:sz="0" w:space="0" w:color="auto"/>
      </w:divBdr>
    </w:div>
    <w:div w:id="1412266858">
      <w:bodyDiv w:val="1"/>
      <w:marLeft w:val="0"/>
      <w:marRight w:val="0"/>
      <w:marTop w:val="0"/>
      <w:marBottom w:val="0"/>
      <w:divBdr>
        <w:top w:val="none" w:sz="0" w:space="0" w:color="auto"/>
        <w:left w:val="none" w:sz="0" w:space="0" w:color="auto"/>
        <w:bottom w:val="none" w:sz="0" w:space="0" w:color="auto"/>
        <w:right w:val="none" w:sz="0" w:space="0" w:color="auto"/>
      </w:divBdr>
      <w:divsChild>
        <w:div w:id="966546330">
          <w:marLeft w:val="300"/>
          <w:marRight w:val="0"/>
          <w:marTop w:val="180"/>
          <w:marBottom w:val="0"/>
          <w:divBdr>
            <w:top w:val="none" w:sz="0" w:space="0" w:color="auto"/>
            <w:left w:val="none" w:sz="0" w:space="0" w:color="auto"/>
            <w:bottom w:val="none" w:sz="0" w:space="0" w:color="auto"/>
            <w:right w:val="none" w:sz="0" w:space="0" w:color="auto"/>
          </w:divBdr>
        </w:div>
      </w:divsChild>
    </w:div>
    <w:div w:id="1438872028">
      <w:bodyDiv w:val="1"/>
      <w:marLeft w:val="0"/>
      <w:marRight w:val="0"/>
      <w:marTop w:val="0"/>
      <w:marBottom w:val="0"/>
      <w:divBdr>
        <w:top w:val="none" w:sz="0" w:space="0" w:color="auto"/>
        <w:left w:val="none" w:sz="0" w:space="0" w:color="auto"/>
        <w:bottom w:val="none" w:sz="0" w:space="0" w:color="auto"/>
        <w:right w:val="none" w:sz="0" w:space="0" w:color="auto"/>
      </w:divBdr>
    </w:div>
    <w:div w:id="1618490688">
      <w:bodyDiv w:val="1"/>
      <w:marLeft w:val="0"/>
      <w:marRight w:val="0"/>
      <w:marTop w:val="0"/>
      <w:marBottom w:val="0"/>
      <w:divBdr>
        <w:top w:val="none" w:sz="0" w:space="0" w:color="auto"/>
        <w:left w:val="none" w:sz="0" w:space="0" w:color="auto"/>
        <w:bottom w:val="none" w:sz="0" w:space="0" w:color="auto"/>
        <w:right w:val="none" w:sz="0" w:space="0" w:color="auto"/>
      </w:divBdr>
      <w:divsChild>
        <w:div w:id="2050569662">
          <w:marLeft w:val="300"/>
          <w:marRight w:val="0"/>
          <w:marTop w:val="180"/>
          <w:marBottom w:val="0"/>
          <w:divBdr>
            <w:top w:val="none" w:sz="0" w:space="0" w:color="auto"/>
            <w:left w:val="none" w:sz="0" w:space="0" w:color="auto"/>
            <w:bottom w:val="none" w:sz="0" w:space="0" w:color="auto"/>
            <w:right w:val="none" w:sz="0" w:space="0" w:color="auto"/>
          </w:divBdr>
        </w:div>
      </w:divsChild>
    </w:div>
    <w:div w:id="1657688408">
      <w:bodyDiv w:val="1"/>
      <w:marLeft w:val="0"/>
      <w:marRight w:val="0"/>
      <w:marTop w:val="0"/>
      <w:marBottom w:val="0"/>
      <w:divBdr>
        <w:top w:val="none" w:sz="0" w:space="0" w:color="auto"/>
        <w:left w:val="none" w:sz="0" w:space="0" w:color="auto"/>
        <w:bottom w:val="none" w:sz="0" w:space="0" w:color="auto"/>
        <w:right w:val="none" w:sz="0" w:space="0" w:color="auto"/>
      </w:divBdr>
    </w:div>
    <w:div w:id="1702433401">
      <w:bodyDiv w:val="1"/>
      <w:marLeft w:val="0"/>
      <w:marRight w:val="0"/>
      <w:marTop w:val="0"/>
      <w:marBottom w:val="0"/>
      <w:divBdr>
        <w:top w:val="none" w:sz="0" w:space="0" w:color="auto"/>
        <w:left w:val="none" w:sz="0" w:space="0" w:color="auto"/>
        <w:bottom w:val="none" w:sz="0" w:space="0" w:color="auto"/>
        <w:right w:val="none" w:sz="0" w:space="0" w:color="auto"/>
      </w:divBdr>
    </w:div>
    <w:div w:id="1856772115">
      <w:bodyDiv w:val="1"/>
      <w:marLeft w:val="0"/>
      <w:marRight w:val="0"/>
      <w:marTop w:val="0"/>
      <w:marBottom w:val="0"/>
      <w:divBdr>
        <w:top w:val="none" w:sz="0" w:space="0" w:color="auto"/>
        <w:left w:val="none" w:sz="0" w:space="0" w:color="auto"/>
        <w:bottom w:val="none" w:sz="0" w:space="0" w:color="auto"/>
        <w:right w:val="none" w:sz="0" w:space="0" w:color="auto"/>
      </w:divBdr>
    </w:div>
    <w:div w:id="1886140088">
      <w:bodyDiv w:val="1"/>
      <w:marLeft w:val="0"/>
      <w:marRight w:val="0"/>
      <w:marTop w:val="0"/>
      <w:marBottom w:val="0"/>
      <w:divBdr>
        <w:top w:val="none" w:sz="0" w:space="0" w:color="auto"/>
        <w:left w:val="none" w:sz="0" w:space="0" w:color="auto"/>
        <w:bottom w:val="none" w:sz="0" w:space="0" w:color="auto"/>
        <w:right w:val="none" w:sz="0" w:space="0" w:color="auto"/>
      </w:divBdr>
    </w:div>
    <w:div w:id="1893420468">
      <w:bodyDiv w:val="1"/>
      <w:marLeft w:val="0"/>
      <w:marRight w:val="0"/>
      <w:marTop w:val="0"/>
      <w:marBottom w:val="0"/>
      <w:divBdr>
        <w:top w:val="none" w:sz="0" w:space="0" w:color="auto"/>
        <w:left w:val="none" w:sz="0" w:space="0" w:color="auto"/>
        <w:bottom w:val="none" w:sz="0" w:space="0" w:color="auto"/>
        <w:right w:val="none" w:sz="0" w:space="0" w:color="auto"/>
      </w:divBdr>
    </w:div>
    <w:div w:id="1929583667">
      <w:bodyDiv w:val="1"/>
      <w:marLeft w:val="0"/>
      <w:marRight w:val="0"/>
      <w:marTop w:val="0"/>
      <w:marBottom w:val="0"/>
      <w:divBdr>
        <w:top w:val="none" w:sz="0" w:space="0" w:color="auto"/>
        <w:left w:val="none" w:sz="0" w:space="0" w:color="auto"/>
        <w:bottom w:val="none" w:sz="0" w:space="0" w:color="auto"/>
        <w:right w:val="none" w:sz="0" w:space="0" w:color="auto"/>
      </w:divBdr>
    </w:div>
    <w:div w:id="2001034852">
      <w:bodyDiv w:val="1"/>
      <w:marLeft w:val="0"/>
      <w:marRight w:val="0"/>
      <w:marTop w:val="0"/>
      <w:marBottom w:val="0"/>
      <w:divBdr>
        <w:top w:val="none" w:sz="0" w:space="0" w:color="auto"/>
        <w:left w:val="none" w:sz="0" w:space="0" w:color="auto"/>
        <w:bottom w:val="none" w:sz="0" w:space="0" w:color="auto"/>
        <w:right w:val="none" w:sz="0" w:space="0" w:color="auto"/>
      </w:divBdr>
    </w:div>
    <w:div w:id="2061054836">
      <w:bodyDiv w:val="1"/>
      <w:marLeft w:val="0"/>
      <w:marRight w:val="0"/>
      <w:marTop w:val="0"/>
      <w:marBottom w:val="0"/>
      <w:divBdr>
        <w:top w:val="none" w:sz="0" w:space="0" w:color="auto"/>
        <w:left w:val="none" w:sz="0" w:space="0" w:color="auto"/>
        <w:bottom w:val="none" w:sz="0" w:space="0" w:color="auto"/>
        <w:right w:val="none" w:sz="0" w:space="0" w:color="auto"/>
      </w:divBdr>
    </w:div>
    <w:div w:id="2132019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yramisnews.gr" TargetMode="External"/><Relationship Id="rId3" Type="http://schemas.openxmlformats.org/officeDocument/2006/relationships/styles" Target="styles.xml"/><Relationship Id="rId7" Type="http://schemas.openxmlformats.org/officeDocument/2006/relationships/hyperlink" Target="https://hephaestuswien.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real.gr"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facebook.com/l.php?u=https%3A%2F%2Fsummerschool.ac.uoi.gr%2F%3Ffbclid%3DIwAR3n0joR73RTCdv5lsGKKToWE4SG_ICj5SS4TsejKQLgE9sIWLnSirum74g&amp;h=AT0UetDmJqu39QvGgySFg5pxEv_OxReJJvXeim6hy_QQa0W4DcF36gbobeXceS39GdQ4sxOd4kDI3OZmaQ-yCS_8cXtg7HcN-BYIdsmSoqOVxp4Or83scEFyXsNPW4QILTxHrvi4aTA7I20g-Dr2AQ" TargetMode="External"/><Relationship Id="rId4" Type="http://schemas.openxmlformats.org/officeDocument/2006/relationships/settings" Target="settings.xml"/><Relationship Id="rId9" Type="http://schemas.openxmlformats.org/officeDocument/2006/relationships/hyperlink" Target="https://www.youtube.com/watch?v=852poHqAWkw" TargetMode="External"/></Relationships>
</file>

<file path=word/theme/theme1.xml><?xml version="1.0" encoding="utf-8"?>
<a:theme xmlns:a="http://schemas.openxmlformats.org/drawingml/2006/main" name="Θέμα του Office">
  <a:themeElements>
    <a:clrScheme name="Διάμεσος">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Ιλουστρασιόν">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60A66-490B-4024-9ECC-A777DEC59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1095</TotalTime>
  <Pages>4</Pages>
  <Words>2007</Words>
  <Characters>10841</Characters>
  <Application>Microsoft Office Word</Application>
  <DocSecurity>0</DocSecurity>
  <Lines>90</Lines>
  <Paragraphs>25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12823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288</cp:revision>
  <dcterms:created xsi:type="dcterms:W3CDTF">2023-09-05T13:37:00Z</dcterms:created>
  <dcterms:modified xsi:type="dcterms:W3CDTF">2025-03-16T13:02:00Z</dcterms:modified>
</cp:coreProperties>
</file>